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26" w:rsidRDefault="002A2026">
      <w:pPr>
        <w:spacing w:line="240" w:lineRule="auto"/>
        <w:jc w:val="center"/>
        <w:rPr>
          <w:rFonts w:cs="Calibri"/>
          <w:b/>
          <w:sz w:val="36"/>
        </w:rPr>
      </w:pPr>
    </w:p>
    <w:p w:rsidR="002A2026" w:rsidRDefault="002A2026">
      <w:pPr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TU CHÍNH</w:t>
      </w:r>
    </w:p>
    <w:p w:rsidR="002A2026" w:rsidRDefault="002A202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PHỤ ĐÍNH BẢN ĐIỀU LỆ</w:t>
      </w:r>
    </w:p>
    <w:p w:rsidR="002A2026" w:rsidRDefault="002A2026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2A2026" w:rsidRDefault="002A2026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ĐIỀU 1: QUYỀN LỢI GIÁO DÂN (TRANG 15)</w:t>
      </w:r>
    </w:p>
    <w:p w:rsidR="002A2026" w:rsidRDefault="002A202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KHOẢN 7: XỬ DỤNG HỘI TRƯỜNG (TRANG 16)</w:t>
      </w:r>
    </w:p>
    <w:p w:rsidR="002A2026" w:rsidRDefault="002A2026">
      <w:pPr>
        <w:spacing w:after="0" w:line="240" w:lineRule="auto"/>
        <w:jc w:val="center"/>
        <w:rPr>
          <w:rFonts w:cs="Calibri"/>
          <w:b/>
          <w:sz w:val="16"/>
        </w:rPr>
      </w:pPr>
    </w:p>
    <w:p w:rsidR="002A2026" w:rsidRDefault="002A2026">
      <w:pPr>
        <w:numPr>
          <w:ilvl w:val="0"/>
          <w:numId w:val="1"/>
        </w:numPr>
        <w:ind w:left="750" w:hanging="390"/>
        <w:jc w:val="center"/>
        <w:rPr>
          <w:rFonts w:ascii="Arial" w:hAnsi="Arial" w:cs="Arial"/>
          <w:b/>
          <w:sz w:val="28"/>
        </w:rPr>
      </w:pPr>
      <w:r>
        <w:rPr>
          <w:rFonts w:cs="Calibri"/>
          <w:b/>
          <w:sz w:val="32"/>
        </w:rPr>
        <w:t xml:space="preserve"> </w:t>
      </w:r>
      <w:r w:rsidRPr="00573E66">
        <w:rPr>
          <w:rFonts w:cs="Calibri"/>
          <w:b/>
          <w:sz w:val="32"/>
          <w:szCs w:val="32"/>
        </w:rPr>
        <w:t>B</w:t>
      </w:r>
      <w:r>
        <w:rPr>
          <w:rFonts w:ascii="Arial" w:hAnsi="Arial" w:cs="Arial"/>
          <w:b/>
          <w:sz w:val="28"/>
        </w:rPr>
        <w:t>ỔN PHẬN VÀ QUYỀN LỢI CỦA GIÁO DÂN</w:t>
      </w:r>
    </w:p>
    <w:p w:rsidR="002A2026" w:rsidRDefault="002A2026">
      <w:pPr>
        <w:numPr>
          <w:ilvl w:val="0"/>
          <w:numId w:val="1"/>
        </w:numPr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BỔN PHẬN</w:t>
      </w:r>
      <w:r>
        <w:rPr>
          <w:rFonts w:ascii="Arial" w:hAnsi="Arial" w:cs="Arial"/>
          <w:sz w:val="24"/>
        </w:rPr>
        <w:t>:</w:t>
      </w:r>
    </w:p>
    <w:p w:rsidR="002A2026" w:rsidRPr="003357AF" w:rsidRDefault="002A2026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3357AF">
        <w:rPr>
          <w:rFonts w:ascii="Arial" w:hAnsi="Arial" w:cs="Arial"/>
          <w:b/>
          <w:sz w:val="24"/>
          <w:szCs w:val="24"/>
        </w:rPr>
        <w:t>Lý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chính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để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thành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lập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Giáo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Xứ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Các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Thánh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Tử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Đạo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Việt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Nam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Kansas City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này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là</w:t>
      </w:r>
      <w:proofErr w:type="spellEnd"/>
      <w:r w:rsidRPr="00335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57AF">
        <w:rPr>
          <w:rFonts w:ascii="Arial" w:hAnsi="Arial" w:cs="Arial"/>
          <w:b/>
          <w:sz w:val="24"/>
          <w:szCs w:val="24"/>
        </w:rPr>
        <w:t>để</w:t>
      </w:r>
      <w:proofErr w:type="spellEnd"/>
      <w:r w:rsidR="009D4E37" w:rsidRPr="003357AF">
        <w:rPr>
          <w:rFonts w:ascii="Arial" w:hAnsi="Arial" w:cs="Arial"/>
          <w:b/>
          <w:sz w:val="24"/>
          <w:szCs w:val="24"/>
        </w:rPr>
        <w:t>:</w:t>
      </w:r>
      <w:r w:rsidRPr="003357AF">
        <w:rPr>
          <w:rFonts w:ascii="Arial" w:hAnsi="Arial" w:cs="Arial"/>
          <w:b/>
          <w:sz w:val="24"/>
          <w:szCs w:val="24"/>
        </w:rPr>
        <w:t xml:space="preserve"> </w:t>
      </w:r>
    </w:p>
    <w:p w:rsidR="002A2026" w:rsidRDefault="002A2026">
      <w:pPr>
        <w:numPr>
          <w:ilvl w:val="0"/>
          <w:numId w:val="2"/>
        </w:numPr>
        <w:ind w:left="1080" w:hanging="54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Khuyến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khích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giúp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mọi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người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Công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</w:t>
      </w:r>
      <w:r w:rsidRPr="00ED7249">
        <w:rPr>
          <w:rFonts w:ascii="Arial" w:hAnsi="Arial" w:cs="Arial"/>
          <w:b/>
          <w:sz w:val="24"/>
        </w:rPr>
        <w:t>iáo</w:t>
      </w:r>
      <w:proofErr w:type="spellEnd"/>
      <w:r w:rsidRPr="00ED7249">
        <w:rPr>
          <w:rFonts w:ascii="Arial" w:hAnsi="Arial" w:cs="Arial"/>
          <w:b/>
          <w:sz w:val="24"/>
        </w:rPr>
        <w:t xml:space="preserve"> </w:t>
      </w:r>
      <w:proofErr w:type="spellStart"/>
      <w:r w:rsidRPr="00ED7249">
        <w:rPr>
          <w:rFonts w:ascii="Arial" w:hAnsi="Arial" w:cs="Arial"/>
          <w:b/>
          <w:sz w:val="24"/>
        </w:rPr>
        <w:t>Việt</w:t>
      </w:r>
      <w:proofErr w:type="spellEnd"/>
      <w:r w:rsidRPr="00ED7249">
        <w:rPr>
          <w:rFonts w:ascii="Arial" w:hAnsi="Arial" w:cs="Arial"/>
          <w:b/>
          <w:sz w:val="24"/>
        </w:rPr>
        <w:t xml:space="preserve"> </w:t>
      </w:r>
      <w:r w:rsidR="009D4E37">
        <w:rPr>
          <w:rFonts w:ascii="Arial" w:hAnsi="Arial" w:cs="Arial"/>
          <w:b/>
          <w:sz w:val="24"/>
        </w:rPr>
        <w:t>N</w:t>
      </w:r>
      <w:r w:rsidRPr="00ED7249">
        <w:rPr>
          <w:rFonts w:ascii="Arial" w:hAnsi="Arial" w:cs="Arial"/>
          <w:b/>
          <w:sz w:val="24"/>
        </w:rPr>
        <w:t>am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ngụ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vùng</w:t>
      </w:r>
      <w:proofErr w:type="spellEnd"/>
      <w:r>
        <w:rPr>
          <w:rFonts w:ascii="Arial" w:hAnsi="Arial" w:cs="Arial"/>
          <w:sz w:val="24"/>
        </w:rPr>
        <w:t xml:space="preserve"> Kansas City </w:t>
      </w:r>
      <w:proofErr w:type="spellStart"/>
      <w:r>
        <w:rPr>
          <w:rFonts w:ascii="Arial" w:hAnsi="Arial" w:cs="Arial"/>
          <w:sz w:val="24"/>
        </w:rPr>
        <w:t>và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vùng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phụ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cận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của</w:t>
      </w:r>
      <w:proofErr w:type="spellEnd"/>
      <w:r>
        <w:rPr>
          <w:rFonts w:ascii="Arial" w:hAnsi="Arial" w:cs="Arial"/>
          <w:sz w:val="24"/>
        </w:rPr>
        <w:t xml:space="preserve"> </w:t>
      </w:r>
      <w:r w:rsidR="009D4E37">
        <w:rPr>
          <w:rFonts w:ascii="Arial" w:hAnsi="Arial" w:cs="Arial"/>
          <w:sz w:val="24"/>
        </w:rPr>
        <w:t xml:space="preserve">2 </w:t>
      </w:r>
      <w:proofErr w:type="spellStart"/>
      <w:r w:rsidR="009D4E37">
        <w:rPr>
          <w:rFonts w:ascii="Arial" w:hAnsi="Arial" w:cs="Arial"/>
          <w:sz w:val="24"/>
        </w:rPr>
        <w:t>Tiểu</w:t>
      </w:r>
      <w:proofErr w:type="spellEnd"/>
      <w:r w:rsidR="009D4E3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Bang Kansas </w:t>
      </w:r>
      <w:proofErr w:type="spellStart"/>
      <w:r>
        <w:rPr>
          <w:rFonts w:ascii="Arial" w:hAnsi="Arial" w:cs="Arial"/>
          <w:sz w:val="24"/>
        </w:rPr>
        <w:t>và</w:t>
      </w:r>
      <w:proofErr w:type="spellEnd"/>
      <w:r>
        <w:rPr>
          <w:rFonts w:ascii="Arial" w:hAnsi="Arial" w:cs="Arial"/>
          <w:sz w:val="24"/>
        </w:rPr>
        <w:t xml:space="preserve"> Missouri) </w:t>
      </w:r>
      <w:proofErr w:type="spellStart"/>
      <w:r>
        <w:rPr>
          <w:rFonts w:ascii="Arial" w:hAnsi="Arial" w:cs="Arial"/>
          <w:sz w:val="24"/>
        </w:rPr>
        <w:t>sống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Đức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Tin</w:t>
      </w:r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nêu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gương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sống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dũng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của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Thánh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Việt</w:t>
      </w:r>
      <w:proofErr w:type="spellEnd"/>
      <w:r>
        <w:rPr>
          <w:rFonts w:ascii="Arial" w:hAnsi="Arial" w:cs="Arial"/>
          <w:sz w:val="24"/>
        </w:rPr>
        <w:t xml:space="preserve"> Nam.</w:t>
      </w:r>
    </w:p>
    <w:p w:rsidR="002A2026" w:rsidRDefault="002A2026">
      <w:pPr>
        <w:numPr>
          <w:ilvl w:val="0"/>
          <w:numId w:val="2"/>
        </w:numPr>
        <w:ind w:left="1080" w:hanging="54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Sống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ái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theo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gương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Chúa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Kitô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thần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đoàn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kết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tương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trợ</w:t>
      </w:r>
      <w:proofErr w:type="spellEnd"/>
      <w:r>
        <w:rPr>
          <w:rFonts w:ascii="Arial" w:hAnsi="Arial" w:cs="Arial"/>
          <w:sz w:val="24"/>
        </w:rPr>
        <w:t>.</w:t>
      </w:r>
    </w:p>
    <w:p w:rsidR="002A2026" w:rsidRDefault="002A2026">
      <w:pPr>
        <w:numPr>
          <w:ilvl w:val="0"/>
          <w:numId w:val="2"/>
        </w:numPr>
        <w:ind w:left="1080" w:hanging="54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Duy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trì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và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phát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huy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nhữ</w:t>
      </w:r>
      <w:r w:rsidRPr="00521FF9">
        <w:rPr>
          <w:rFonts w:ascii="Arial" w:hAnsi="Arial" w:cs="Arial"/>
          <w:b/>
          <w:sz w:val="24"/>
        </w:rPr>
        <w:t>ng</w:t>
      </w:r>
      <w:proofErr w:type="spellEnd"/>
      <w:r w:rsidRPr="00521FF9">
        <w:rPr>
          <w:rFonts w:ascii="Arial" w:hAnsi="Arial" w:cs="Arial"/>
          <w:b/>
          <w:sz w:val="24"/>
        </w:rPr>
        <w:t xml:space="preserve"> </w:t>
      </w:r>
      <w:proofErr w:type="spellStart"/>
      <w:r w:rsidRPr="00521FF9">
        <w:rPr>
          <w:rFonts w:ascii="Arial" w:hAnsi="Arial" w:cs="Arial"/>
          <w:b/>
          <w:sz w:val="24"/>
        </w:rPr>
        <w:t>tinh</w:t>
      </w:r>
      <w:proofErr w:type="spellEnd"/>
      <w:r w:rsidRPr="00521FF9">
        <w:rPr>
          <w:rFonts w:ascii="Arial" w:hAnsi="Arial" w:cs="Arial"/>
          <w:b/>
          <w:sz w:val="24"/>
        </w:rPr>
        <w:t xml:space="preserve"> </w:t>
      </w:r>
      <w:proofErr w:type="spellStart"/>
      <w:r w:rsidRPr="00521FF9">
        <w:rPr>
          <w:rFonts w:ascii="Arial" w:hAnsi="Arial" w:cs="Arial"/>
          <w:b/>
          <w:sz w:val="24"/>
        </w:rPr>
        <w:t>hoa</w:t>
      </w:r>
      <w:proofErr w:type="spellEnd"/>
      <w:r w:rsidRPr="00521FF9">
        <w:rPr>
          <w:rFonts w:ascii="Arial" w:hAnsi="Arial" w:cs="Arial"/>
          <w:b/>
          <w:sz w:val="24"/>
        </w:rPr>
        <w:t xml:space="preserve"> </w:t>
      </w:r>
      <w:proofErr w:type="spellStart"/>
      <w:r w:rsidRPr="00521FF9">
        <w:rPr>
          <w:rFonts w:ascii="Arial" w:hAnsi="Arial" w:cs="Arial"/>
          <w:b/>
          <w:sz w:val="24"/>
        </w:rPr>
        <w:t>của</w:t>
      </w:r>
      <w:proofErr w:type="spellEnd"/>
      <w:r w:rsidRPr="00521FF9">
        <w:rPr>
          <w:rFonts w:ascii="Arial" w:hAnsi="Arial" w:cs="Arial"/>
          <w:b/>
          <w:sz w:val="24"/>
        </w:rPr>
        <w:t xml:space="preserve"> </w:t>
      </w:r>
      <w:proofErr w:type="spellStart"/>
      <w:r w:rsidRPr="00521FF9">
        <w:rPr>
          <w:rFonts w:ascii="Arial" w:hAnsi="Arial" w:cs="Arial"/>
          <w:b/>
          <w:sz w:val="24"/>
        </w:rPr>
        <w:t>nền</w:t>
      </w:r>
      <w:proofErr w:type="spellEnd"/>
      <w:r w:rsidRPr="00521FF9">
        <w:rPr>
          <w:rFonts w:ascii="Arial" w:hAnsi="Arial" w:cs="Arial"/>
          <w:b/>
          <w:sz w:val="24"/>
        </w:rPr>
        <w:t xml:space="preserve"> </w:t>
      </w:r>
      <w:proofErr w:type="spellStart"/>
      <w:r w:rsidRPr="00521FF9">
        <w:rPr>
          <w:rFonts w:ascii="Arial" w:hAnsi="Arial" w:cs="Arial"/>
          <w:b/>
          <w:sz w:val="24"/>
        </w:rPr>
        <w:t>văn</w:t>
      </w:r>
      <w:proofErr w:type="spellEnd"/>
      <w:r w:rsidRPr="00521FF9">
        <w:rPr>
          <w:rFonts w:ascii="Arial" w:hAnsi="Arial" w:cs="Arial"/>
          <w:b/>
          <w:sz w:val="24"/>
        </w:rPr>
        <w:t xml:space="preserve"> </w:t>
      </w:r>
      <w:proofErr w:type="spellStart"/>
      <w:r w:rsidRPr="00521FF9">
        <w:rPr>
          <w:rFonts w:ascii="Arial" w:hAnsi="Arial" w:cs="Arial"/>
          <w:b/>
          <w:sz w:val="24"/>
        </w:rPr>
        <w:t>hóa</w:t>
      </w:r>
      <w:proofErr w:type="spellEnd"/>
      <w:r w:rsidRPr="00521FF9">
        <w:rPr>
          <w:rFonts w:ascii="Arial" w:hAnsi="Arial" w:cs="Arial"/>
          <w:b/>
          <w:sz w:val="24"/>
        </w:rPr>
        <w:t xml:space="preserve"> </w:t>
      </w:r>
      <w:proofErr w:type="spellStart"/>
      <w:r w:rsidRPr="00521FF9">
        <w:rPr>
          <w:rFonts w:ascii="Arial" w:hAnsi="Arial" w:cs="Arial"/>
          <w:b/>
          <w:sz w:val="24"/>
        </w:rPr>
        <w:t>Việt</w:t>
      </w:r>
      <w:proofErr w:type="spellEnd"/>
      <w:r w:rsidRPr="00521FF9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21FF9">
            <w:rPr>
              <w:rFonts w:ascii="Arial" w:hAnsi="Arial" w:cs="Arial"/>
              <w:b/>
              <w:sz w:val="24"/>
            </w:rPr>
            <w:t>Nam</w:t>
          </w:r>
        </w:smartTag>
      </w:smartTag>
      <w:r w:rsidRPr="00521FF9">
        <w:rPr>
          <w:rFonts w:ascii="Arial" w:hAnsi="Arial" w:cs="Arial"/>
          <w:b/>
          <w:sz w:val="24"/>
        </w:rPr>
        <w:t>.</w:t>
      </w:r>
    </w:p>
    <w:p w:rsidR="002A2026" w:rsidRPr="00521FF9" w:rsidRDefault="002A2026">
      <w:pPr>
        <w:numPr>
          <w:ilvl w:val="0"/>
          <w:numId w:val="2"/>
        </w:numPr>
        <w:ind w:left="1080" w:hanging="54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Hiệp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thông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các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nghi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thức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phụng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vụ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các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bí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tích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thiêng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liêng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của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Hội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Thánh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Công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theo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nghi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thức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ngôn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ngữ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và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phong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B02E64">
        <w:rPr>
          <w:rFonts w:ascii="Arial" w:hAnsi="Arial" w:cs="Arial"/>
          <w:b/>
          <w:sz w:val="24"/>
        </w:rPr>
        <w:t>tục</w:t>
      </w:r>
      <w:proofErr w:type="spellEnd"/>
      <w:r w:rsidR="00B02E64">
        <w:rPr>
          <w:rFonts w:ascii="Arial" w:hAnsi="Arial" w:cs="Arial"/>
          <w:b/>
          <w:sz w:val="24"/>
        </w:rPr>
        <w:t xml:space="preserve"> </w:t>
      </w:r>
      <w:proofErr w:type="spellStart"/>
      <w:r w:rsidR="00B02E64">
        <w:rPr>
          <w:rFonts w:ascii="Arial" w:hAnsi="Arial" w:cs="Arial"/>
          <w:b/>
          <w:sz w:val="24"/>
        </w:rPr>
        <w:t>và</w:t>
      </w:r>
      <w:proofErr w:type="spellEnd"/>
      <w:r w:rsidR="00B02E64">
        <w:rPr>
          <w:rFonts w:ascii="Arial" w:hAnsi="Arial" w:cs="Arial"/>
          <w:b/>
          <w:sz w:val="24"/>
        </w:rPr>
        <w:t xml:space="preserve"> </w:t>
      </w:r>
      <w:proofErr w:type="spellStart"/>
      <w:r w:rsidR="00B02E64">
        <w:rPr>
          <w:rFonts w:ascii="Arial" w:hAnsi="Arial" w:cs="Arial"/>
          <w:b/>
          <w:sz w:val="24"/>
        </w:rPr>
        <w:t>văn</w:t>
      </w:r>
      <w:proofErr w:type="spellEnd"/>
      <w:r w:rsidR="00B02E6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hóa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Việt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B02E64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>am.</w:t>
      </w:r>
    </w:p>
    <w:p w:rsidR="002A2026" w:rsidRPr="001C4C8E" w:rsidRDefault="002A2026">
      <w:pPr>
        <w:ind w:left="1080"/>
        <w:rPr>
          <w:rFonts w:ascii="Arial" w:hAnsi="Arial" w:cs="Arial"/>
          <w:b/>
          <w:sz w:val="24"/>
        </w:rPr>
      </w:pPr>
      <w:proofErr w:type="spellStart"/>
      <w:r w:rsidRPr="001C4C8E">
        <w:rPr>
          <w:rFonts w:ascii="Arial" w:hAnsi="Arial" w:cs="Arial"/>
          <w:b/>
          <w:sz w:val="24"/>
        </w:rPr>
        <w:t>Vì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vậy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tất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cả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mọi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người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Công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Giáo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Việt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City">
        <w:r w:rsidRPr="001C4C8E">
          <w:rPr>
            <w:rFonts w:ascii="Arial" w:hAnsi="Arial" w:cs="Arial"/>
            <w:b/>
            <w:sz w:val="24"/>
          </w:rPr>
          <w:t>Nam</w:t>
        </w:r>
      </w:smartTag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đang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cư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ngụ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trong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vùng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City">
        <w:r w:rsidRPr="001C4C8E">
          <w:rPr>
            <w:rFonts w:ascii="Arial" w:hAnsi="Arial" w:cs="Arial"/>
            <w:b/>
            <w:sz w:val="24"/>
          </w:rPr>
          <w:t>Kansas City</w:t>
        </w:r>
      </w:smartTag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và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vùng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phụ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cận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được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mời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gọi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và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khuyến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khích</w:t>
      </w:r>
      <w:proofErr w:type="spellEnd"/>
      <w:r w:rsidRPr="001C4C8E">
        <w:rPr>
          <w:rFonts w:ascii="Arial" w:hAnsi="Arial" w:cs="Arial"/>
          <w:b/>
          <w:sz w:val="24"/>
        </w:rPr>
        <w:t>:</w:t>
      </w:r>
    </w:p>
    <w:p w:rsidR="002A2026" w:rsidRDefault="002A2026">
      <w:pPr>
        <w:numPr>
          <w:ilvl w:val="0"/>
          <w:numId w:val="3"/>
        </w:numPr>
        <w:ind w:left="144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nhập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vào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Thánh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Việt</w:t>
      </w:r>
      <w:proofErr w:type="spellEnd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4"/>
          </w:rPr>
          <w:t>Nam</w:t>
        </w:r>
      </w:smartTag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trở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nên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một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dân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của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người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Việt</w:t>
      </w:r>
      <w:proofErr w:type="spellEnd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4"/>
          </w:rPr>
          <w:t>Nam</w:t>
        </w:r>
      </w:smartTag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nhất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vùng</w:t>
      </w:r>
      <w:proofErr w:type="spellEnd"/>
      <w:r>
        <w:rPr>
          <w:rFonts w:ascii="Arial" w:hAnsi="Arial" w:cs="Arial"/>
          <w:sz w:val="24"/>
        </w:rPr>
        <w:t xml:space="preserve">. Theo </w:t>
      </w:r>
      <w:proofErr w:type="spellStart"/>
      <w:r>
        <w:rPr>
          <w:rFonts w:ascii="Arial" w:hAnsi="Arial" w:cs="Arial"/>
          <w:sz w:val="24"/>
        </w:rPr>
        <w:t>Sắc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lệnh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của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B10753">
        <w:rPr>
          <w:rFonts w:ascii="Arial" w:hAnsi="Arial" w:cs="Arial"/>
          <w:sz w:val="24"/>
        </w:rPr>
        <w:t>Tòa</w:t>
      </w:r>
      <w:proofErr w:type="spellEnd"/>
      <w:r w:rsidR="00B10753">
        <w:rPr>
          <w:rFonts w:ascii="Arial" w:hAnsi="Arial" w:cs="Arial"/>
          <w:sz w:val="24"/>
        </w:rPr>
        <w:t xml:space="preserve"> GM</w:t>
      </w:r>
      <w:r>
        <w:rPr>
          <w:rFonts w:ascii="Arial" w:hAnsi="Arial" w:cs="Arial"/>
          <w:sz w:val="24"/>
        </w:rPr>
        <w:t xml:space="preserve">: </w:t>
      </w:r>
    </w:p>
    <w:p w:rsidR="002A2026" w:rsidRDefault="002A2026">
      <w:pPr>
        <w:numPr>
          <w:ilvl w:val="0"/>
          <w:numId w:val="3"/>
        </w:numPr>
        <w:ind w:left="144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gắng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vào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tổ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chức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đoàn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hoạt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của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giúp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mỗi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ngày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được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thăng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tiến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hơn</w:t>
      </w:r>
      <w:proofErr w:type="spellEnd"/>
      <w:r>
        <w:rPr>
          <w:rFonts w:ascii="Arial" w:hAnsi="Arial" w:cs="Arial"/>
          <w:sz w:val="24"/>
        </w:rPr>
        <w:t>.</w:t>
      </w:r>
    </w:p>
    <w:p w:rsidR="002A2026" w:rsidRDefault="002A2026">
      <w:pPr>
        <w:numPr>
          <w:ilvl w:val="0"/>
          <w:numId w:val="3"/>
        </w:numPr>
        <w:ind w:left="144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Cùng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góp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công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góp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của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xây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dựng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Chiếu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Điều</w:t>
      </w:r>
      <w:proofErr w:type="spellEnd"/>
      <w:r>
        <w:rPr>
          <w:rFonts w:ascii="Arial" w:hAnsi="Arial" w:cs="Arial"/>
          <w:sz w:val="24"/>
        </w:rPr>
        <w:t xml:space="preserve"> 10 -</w:t>
      </w:r>
      <w:r w:rsidRPr="00230F61">
        <w:rPr>
          <w:rFonts w:ascii="Arial" w:hAnsi="Arial" w:cs="Arial"/>
          <w:sz w:val="24"/>
        </w:rPr>
        <w:t xml:space="preserve"> 2 </w:t>
      </w:r>
      <w:proofErr w:type="spellStart"/>
      <w:r w:rsidRPr="00230F61">
        <w:rPr>
          <w:rFonts w:ascii="Arial" w:hAnsi="Arial" w:cs="Arial"/>
          <w:sz w:val="24"/>
        </w:rPr>
        <w:t>trong</w:t>
      </w:r>
      <w:proofErr w:type="spellEnd"/>
      <w:r w:rsidRPr="00230F61">
        <w:rPr>
          <w:rFonts w:ascii="Arial" w:hAnsi="Arial" w:cs="Arial"/>
          <w:sz w:val="24"/>
        </w:rPr>
        <w:t xml:space="preserve"> </w:t>
      </w:r>
      <w:proofErr w:type="spellStart"/>
      <w:r w:rsidRPr="00230F61">
        <w:rPr>
          <w:rFonts w:ascii="Arial" w:hAnsi="Arial" w:cs="Arial"/>
          <w:sz w:val="24"/>
        </w:rPr>
        <w:t>bản</w:t>
      </w:r>
      <w:proofErr w:type="spellEnd"/>
      <w:r w:rsidRPr="00230F61">
        <w:rPr>
          <w:rFonts w:ascii="Arial" w:hAnsi="Arial" w:cs="Arial"/>
          <w:sz w:val="24"/>
        </w:rPr>
        <w:t xml:space="preserve"> </w:t>
      </w:r>
      <w:proofErr w:type="spellStart"/>
      <w:r w:rsidRPr="00230F61">
        <w:rPr>
          <w:rFonts w:ascii="Arial" w:hAnsi="Arial" w:cs="Arial"/>
          <w:sz w:val="24"/>
        </w:rPr>
        <w:t>điều</w:t>
      </w:r>
      <w:proofErr w:type="spellEnd"/>
      <w:r w:rsidRPr="00230F61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230F61">
        <w:rPr>
          <w:rFonts w:ascii="Arial" w:hAnsi="Arial" w:cs="Arial"/>
          <w:sz w:val="24"/>
        </w:rPr>
        <w:t>lệ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 w:rsidRPr="00230F61">
        <w:rPr>
          <w:rFonts w:ascii="Arial" w:hAnsi="Arial" w:cs="Arial"/>
          <w:sz w:val="24"/>
        </w:rPr>
        <w:t xml:space="preserve"> “</w:t>
      </w:r>
      <w:proofErr w:type="spellStart"/>
      <w:r w:rsidRPr="00230F61">
        <w:rPr>
          <w:rFonts w:ascii="Arial" w:hAnsi="Arial" w:cs="Arial"/>
          <w:b/>
          <w:sz w:val="24"/>
        </w:rPr>
        <w:t>Giáo</w:t>
      </w:r>
      <w:proofErr w:type="spellEnd"/>
      <w:r w:rsidRPr="00230F61">
        <w:rPr>
          <w:rFonts w:ascii="Arial" w:hAnsi="Arial" w:cs="Arial"/>
          <w:b/>
          <w:sz w:val="24"/>
        </w:rPr>
        <w:t xml:space="preserve"> </w:t>
      </w:r>
      <w:proofErr w:type="spellStart"/>
      <w:r w:rsidRPr="00230F61">
        <w:rPr>
          <w:rFonts w:ascii="Arial" w:hAnsi="Arial" w:cs="Arial"/>
          <w:b/>
          <w:sz w:val="24"/>
        </w:rPr>
        <w:t>Hội</w:t>
      </w:r>
      <w:proofErr w:type="spellEnd"/>
      <w:r w:rsidRPr="00230F61">
        <w:rPr>
          <w:rFonts w:ascii="Arial" w:hAnsi="Arial" w:cs="Arial"/>
          <w:b/>
          <w:sz w:val="24"/>
        </w:rPr>
        <w:t xml:space="preserve">  </w:t>
      </w:r>
      <w:proofErr w:type="spellStart"/>
      <w:r w:rsidRPr="00230F61">
        <w:rPr>
          <w:rFonts w:ascii="Arial" w:hAnsi="Arial" w:cs="Arial"/>
          <w:b/>
          <w:sz w:val="24"/>
        </w:rPr>
        <w:t>kêu</w:t>
      </w:r>
      <w:proofErr w:type="spellEnd"/>
      <w:r w:rsidRPr="00230F61">
        <w:rPr>
          <w:rFonts w:ascii="Arial" w:hAnsi="Arial" w:cs="Arial"/>
          <w:b/>
          <w:sz w:val="24"/>
        </w:rPr>
        <w:t xml:space="preserve"> </w:t>
      </w:r>
      <w:proofErr w:type="spellStart"/>
      <w:r w:rsidRPr="00230F61">
        <w:rPr>
          <w:rFonts w:ascii="Arial" w:hAnsi="Arial" w:cs="Arial"/>
          <w:b/>
          <w:sz w:val="24"/>
        </w:rPr>
        <w:t>mời</w:t>
      </w:r>
      <w:proofErr w:type="spellEnd"/>
      <w:r w:rsidRPr="00230F61">
        <w:rPr>
          <w:rFonts w:ascii="Arial" w:hAnsi="Arial" w:cs="Arial"/>
          <w:b/>
          <w:sz w:val="24"/>
        </w:rPr>
        <w:t xml:space="preserve"> </w:t>
      </w:r>
      <w:proofErr w:type="spellStart"/>
      <w:r w:rsidRPr="00230F61">
        <w:rPr>
          <w:rFonts w:ascii="Arial" w:hAnsi="Arial" w:cs="Arial"/>
          <w:b/>
          <w:sz w:val="24"/>
        </w:rPr>
        <w:t>Giáo</w:t>
      </w:r>
      <w:proofErr w:type="spellEnd"/>
      <w:r w:rsidRPr="00230F61">
        <w:rPr>
          <w:rFonts w:ascii="Arial" w:hAnsi="Arial" w:cs="Arial"/>
          <w:b/>
          <w:sz w:val="24"/>
        </w:rPr>
        <w:t xml:space="preserve"> </w:t>
      </w:r>
      <w:proofErr w:type="spellStart"/>
      <w:r w:rsidRPr="00230F61">
        <w:rPr>
          <w:rFonts w:ascii="Arial" w:hAnsi="Arial" w:cs="Arial"/>
          <w:b/>
          <w:sz w:val="24"/>
        </w:rPr>
        <w:t>Dân</w:t>
      </w:r>
      <w:proofErr w:type="spellEnd"/>
      <w:r w:rsidRPr="00230F61">
        <w:rPr>
          <w:rFonts w:ascii="Arial" w:hAnsi="Arial" w:cs="Arial"/>
          <w:b/>
          <w:sz w:val="24"/>
        </w:rPr>
        <w:t xml:space="preserve"> </w:t>
      </w:r>
      <w:proofErr w:type="spellStart"/>
      <w:r w:rsidRPr="00230F61">
        <w:rPr>
          <w:rFonts w:ascii="Arial" w:hAnsi="Arial" w:cs="Arial"/>
          <w:b/>
          <w:sz w:val="24"/>
        </w:rPr>
        <w:t>sau</w:t>
      </w:r>
      <w:proofErr w:type="spellEnd"/>
      <w:r w:rsidRPr="00230F61">
        <w:rPr>
          <w:rFonts w:ascii="Arial" w:hAnsi="Arial" w:cs="Arial"/>
          <w:b/>
          <w:sz w:val="24"/>
        </w:rPr>
        <w:t xml:space="preserve"> </w:t>
      </w:r>
      <w:proofErr w:type="spellStart"/>
      <w:r w:rsidRPr="00230F61">
        <w:rPr>
          <w:rFonts w:ascii="Arial" w:hAnsi="Arial" w:cs="Arial"/>
          <w:b/>
          <w:sz w:val="24"/>
        </w:rPr>
        <w:t>khi</w:t>
      </w:r>
      <w:proofErr w:type="spellEnd"/>
      <w:r w:rsidRPr="00230F61">
        <w:rPr>
          <w:rFonts w:ascii="Arial" w:hAnsi="Arial" w:cs="Arial"/>
          <w:b/>
          <w:sz w:val="24"/>
        </w:rPr>
        <w:t xml:space="preserve"> </w:t>
      </w:r>
      <w:proofErr w:type="spellStart"/>
      <w:r w:rsidRPr="00230F61">
        <w:rPr>
          <w:rFonts w:ascii="Arial" w:hAnsi="Arial" w:cs="Arial"/>
          <w:b/>
          <w:sz w:val="24"/>
        </w:rPr>
        <w:t>cầu</w:t>
      </w:r>
      <w:proofErr w:type="spellEnd"/>
      <w:r w:rsidRPr="00230F61">
        <w:rPr>
          <w:rFonts w:ascii="Arial" w:hAnsi="Arial" w:cs="Arial"/>
          <w:b/>
          <w:sz w:val="24"/>
        </w:rPr>
        <w:t xml:space="preserve"> </w:t>
      </w:r>
      <w:proofErr w:type="spellStart"/>
      <w:r w:rsidRPr="00230F61">
        <w:rPr>
          <w:rFonts w:ascii="Arial" w:hAnsi="Arial" w:cs="Arial"/>
          <w:b/>
          <w:sz w:val="24"/>
        </w:rPr>
        <w:t>nguyện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và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>ự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Vấ</w:t>
      </w:r>
      <w:r>
        <w:rPr>
          <w:rFonts w:ascii="Arial" w:hAnsi="Arial" w:cs="Arial"/>
          <w:b/>
          <w:sz w:val="24"/>
        </w:rPr>
        <w:t>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lương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tâm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mì</w:t>
      </w:r>
      <w:r w:rsidRPr="00033AE2">
        <w:rPr>
          <w:rFonts w:ascii="Arial" w:hAnsi="Arial" w:cs="Arial"/>
          <w:b/>
          <w:sz w:val="24"/>
        </w:rPr>
        <w:t>nh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sẽ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đóng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góp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tài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chánh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để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hỗ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trợ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G</w:t>
      </w:r>
      <w:r>
        <w:rPr>
          <w:rFonts w:ascii="Arial" w:hAnsi="Arial" w:cs="Arial"/>
          <w:b/>
          <w:sz w:val="24"/>
        </w:rPr>
        <w:t>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H</w:t>
      </w:r>
      <w:r>
        <w:rPr>
          <w:rFonts w:ascii="Arial" w:hAnsi="Arial" w:cs="Arial"/>
          <w:b/>
          <w:sz w:val="24"/>
        </w:rPr>
        <w:t>ội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trong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các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công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tác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Truyền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Giáo</w:t>
      </w:r>
      <w:proofErr w:type="spellEnd"/>
      <w:r w:rsidRPr="00033AE2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Đại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cương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như</w:t>
      </w:r>
      <w:proofErr w:type="spellEnd"/>
      <w:r w:rsidRPr="00033AE2">
        <w:rPr>
          <w:rFonts w:ascii="Arial" w:hAnsi="Arial" w:cs="Arial"/>
          <w:b/>
          <w:sz w:val="24"/>
        </w:rPr>
        <w:t xml:space="preserve">: </w:t>
      </w:r>
      <w:proofErr w:type="spellStart"/>
      <w:r w:rsidRPr="00033AE2">
        <w:rPr>
          <w:rFonts w:ascii="Arial" w:hAnsi="Arial" w:cs="Arial"/>
          <w:b/>
          <w:sz w:val="24"/>
        </w:rPr>
        <w:t>G</w:t>
      </w:r>
      <w:r>
        <w:rPr>
          <w:rFonts w:ascii="Arial" w:hAnsi="Arial" w:cs="Arial"/>
          <w:b/>
          <w:sz w:val="24"/>
        </w:rPr>
        <w:t>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H</w:t>
      </w:r>
      <w:r>
        <w:rPr>
          <w:rFonts w:ascii="Arial" w:hAnsi="Arial" w:cs="Arial"/>
          <w:b/>
          <w:sz w:val="24"/>
        </w:rPr>
        <w:t>ội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kêu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gọi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G</w:t>
      </w:r>
      <w:r>
        <w:rPr>
          <w:rFonts w:ascii="Arial" w:hAnsi="Arial" w:cs="Arial"/>
          <w:b/>
          <w:sz w:val="24"/>
        </w:rPr>
        <w:t>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ân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dâng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cúng</w:t>
      </w:r>
      <w:proofErr w:type="spellEnd"/>
      <w:r w:rsidRPr="00033AE2">
        <w:rPr>
          <w:rFonts w:ascii="Arial" w:hAnsi="Arial" w:cs="Arial"/>
          <w:b/>
          <w:sz w:val="24"/>
        </w:rPr>
        <w:t xml:space="preserve"> 5% </w:t>
      </w:r>
      <w:proofErr w:type="spellStart"/>
      <w:r w:rsidRPr="00033AE2">
        <w:rPr>
          <w:rFonts w:ascii="Arial" w:hAnsi="Arial" w:cs="Arial"/>
          <w:b/>
          <w:sz w:val="24"/>
        </w:rPr>
        <w:t>lợi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tức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cho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các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sinh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hoạt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của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G</w:t>
      </w:r>
      <w:r>
        <w:rPr>
          <w:rFonts w:ascii="Arial" w:hAnsi="Arial" w:cs="Arial"/>
          <w:b/>
          <w:sz w:val="24"/>
        </w:rPr>
        <w:t>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X</w:t>
      </w:r>
      <w:r>
        <w:rPr>
          <w:rFonts w:ascii="Arial" w:hAnsi="Arial" w:cs="Arial"/>
          <w:b/>
          <w:sz w:val="24"/>
        </w:rPr>
        <w:t>ứ</w:t>
      </w:r>
      <w:proofErr w:type="spellEnd"/>
      <w:r w:rsidRPr="00033AE2">
        <w:rPr>
          <w:rFonts w:ascii="Arial" w:hAnsi="Arial" w:cs="Arial"/>
          <w:b/>
          <w:sz w:val="24"/>
        </w:rPr>
        <w:t xml:space="preserve">, 1% </w:t>
      </w:r>
      <w:proofErr w:type="spellStart"/>
      <w:r w:rsidRPr="00033AE2">
        <w:rPr>
          <w:rFonts w:ascii="Arial" w:hAnsi="Arial" w:cs="Arial"/>
          <w:b/>
          <w:sz w:val="24"/>
        </w:rPr>
        <w:t>lợi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tức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cho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Giáo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</w:t>
      </w:r>
      <w:r w:rsidRPr="00033AE2">
        <w:rPr>
          <w:rFonts w:ascii="Arial" w:hAnsi="Arial" w:cs="Arial"/>
          <w:b/>
          <w:sz w:val="24"/>
        </w:rPr>
        <w:t>hận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và</w:t>
      </w:r>
      <w:proofErr w:type="spellEnd"/>
      <w:r w:rsidRPr="00033AE2">
        <w:rPr>
          <w:rFonts w:ascii="Arial" w:hAnsi="Arial" w:cs="Arial"/>
          <w:b/>
          <w:sz w:val="24"/>
        </w:rPr>
        <w:t xml:space="preserve"> 4% </w:t>
      </w:r>
      <w:proofErr w:type="spellStart"/>
      <w:r w:rsidRPr="00033AE2">
        <w:rPr>
          <w:rFonts w:ascii="Arial" w:hAnsi="Arial" w:cs="Arial"/>
          <w:b/>
          <w:sz w:val="24"/>
        </w:rPr>
        <w:t>cho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các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công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việc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Từ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Thiện</w:t>
      </w:r>
      <w:proofErr w:type="spellEnd"/>
      <w:r w:rsidRPr="00033AE2">
        <w:rPr>
          <w:rFonts w:ascii="Arial" w:hAnsi="Arial" w:cs="Arial"/>
          <w:b/>
          <w:sz w:val="24"/>
        </w:rPr>
        <w:t xml:space="preserve"> </w:t>
      </w:r>
      <w:proofErr w:type="spellStart"/>
      <w:r w:rsidRPr="00033AE2">
        <w:rPr>
          <w:rFonts w:ascii="Arial" w:hAnsi="Arial" w:cs="Arial"/>
          <w:b/>
          <w:sz w:val="24"/>
        </w:rPr>
        <w:t>khác</w:t>
      </w:r>
      <w:proofErr w:type="spellEnd"/>
      <w:r w:rsidRPr="00033AE2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”</w:t>
      </w:r>
    </w:p>
    <w:p w:rsidR="002A2026" w:rsidRPr="009C15B3" w:rsidRDefault="002A2026" w:rsidP="009A1BBE">
      <w:pPr>
        <w:numPr>
          <w:ilvl w:val="0"/>
          <w:numId w:val="3"/>
        </w:numPr>
        <w:ind w:left="1440" w:hanging="360"/>
        <w:rPr>
          <w:rFonts w:ascii="Arial" w:hAnsi="Arial" w:cs="Arial"/>
          <w:sz w:val="24"/>
        </w:rPr>
      </w:pPr>
      <w:proofErr w:type="spellStart"/>
      <w:r w:rsidRPr="009C15B3">
        <w:rPr>
          <w:rFonts w:ascii="Arial" w:hAnsi="Arial" w:cs="Arial"/>
          <w:sz w:val="24"/>
        </w:rPr>
        <w:t>Về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tài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chánh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của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Giáo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Xứ</w:t>
      </w:r>
      <w:proofErr w:type="spellEnd"/>
      <w:r w:rsidRPr="009C15B3">
        <w:rPr>
          <w:rFonts w:ascii="Arial" w:hAnsi="Arial" w:cs="Arial"/>
          <w:sz w:val="24"/>
        </w:rPr>
        <w:t>,</w:t>
      </w:r>
      <w:r w:rsidR="00B6260A">
        <w:rPr>
          <w:rFonts w:ascii="Arial" w:hAnsi="Arial" w:cs="Arial"/>
          <w:sz w:val="24"/>
        </w:rPr>
        <w:t xml:space="preserve"> </w:t>
      </w:r>
      <w:proofErr w:type="spellStart"/>
      <w:r w:rsidR="00B6260A">
        <w:rPr>
          <w:rFonts w:ascii="Arial" w:hAnsi="Arial" w:cs="Arial"/>
          <w:sz w:val="24"/>
        </w:rPr>
        <w:t>Hiện</w:t>
      </w:r>
      <w:proofErr w:type="spellEnd"/>
      <w:r w:rsidR="00B6260A">
        <w:rPr>
          <w:rFonts w:ascii="Arial" w:hAnsi="Arial" w:cs="Arial"/>
          <w:sz w:val="24"/>
        </w:rPr>
        <w:t xml:space="preserve"> nay </w:t>
      </w:r>
      <w:proofErr w:type="spellStart"/>
      <w:r w:rsidR="00B6260A">
        <w:rPr>
          <w:rFonts w:ascii="Arial" w:hAnsi="Arial" w:cs="Arial"/>
          <w:sz w:val="24"/>
        </w:rPr>
        <w:t>mọi</w:t>
      </w:r>
      <w:proofErr w:type="spellEnd"/>
      <w:r w:rsidR="00B6260A">
        <w:rPr>
          <w:rFonts w:ascii="Arial" w:hAnsi="Arial" w:cs="Arial"/>
          <w:sz w:val="24"/>
        </w:rPr>
        <w:t xml:space="preserve"> </w:t>
      </w:r>
      <w:proofErr w:type="spellStart"/>
      <w:r w:rsidR="00B6260A">
        <w:rPr>
          <w:rFonts w:ascii="Arial" w:hAnsi="Arial" w:cs="Arial"/>
          <w:sz w:val="24"/>
        </w:rPr>
        <w:t>sinh</w:t>
      </w:r>
      <w:proofErr w:type="spellEnd"/>
      <w:r w:rsidR="00B6260A">
        <w:rPr>
          <w:rFonts w:ascii="Arial" w:hAnsi="Arial" w:cs="Arial"/>
          <w:sz w:val="24"/>
        </w:rPr>
        <w:t xml:space="preserve"> </w:t>
      </w:r>
      <w:proofErr w:type="spellStart"/>
      <w:r w:rsidR="00B6260A">
        <w:rPr>
          <w:rFonts w:ascii="Arial" w:hAnsi="Arial" w:cs="Arial"/>
          <w:sz w:val="24"/>
        </w:rPr>
        <w:t>hoạt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đ</w:t>
      </w:r>
      <w:r>
        <w:rPr>
          <w:rFonts w:ascii="Arial" w:hAnsi="Arial" w:cs="Arial"/>
          <w:sz w:val="24"/>
        </w:rPr>
        <w:t>ề</w:t>
      </w:r>
      <w:r w:rsidRPr="009C15B3">
        <w:rPr>
          <w:rFonts w:ascii="Arial" w:hAnsi="Arial" w:cs="Arial"/>
          <w:sz w:val="24"/>
        </w:rPr>
        <w:t>u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dựa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theo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="009D4E37">
        <w:rPr>
          <w:rFonts w:ascii="Arial" w:hAnsi="Arial" w:cs="Arial"/>
          <w:sz w:val="24"/>
        </w:rPr>
        <w:t>lòng</w:t>
      </w:r>
      <w:proofErr w:type="spellEnd"/>
      <w:r w:rsidR="009D4E37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hảo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tâm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="009D4E37">
        <w:rPr>
          <w:rFonts w:ascii="Arial" w:hAnsi="Arial" w:cs="Arial"/>
          <w:sz w:val="24"/>
        </w:rPr>
        <w:t>và</w:t>
      </w:r>
      <w:proofErr w:type="spellEnd"/>
      <w:r w:rsidR="009D4E37">
        <w:rPr>
          <w:rFonts w:ascii="Arial" w:hAnsi="Arial" w:cs="Arial"/>
          <w:sz w:val="24"/>
        </w:rPr>
        <w:t xml:space="preserve"> </w:t>
      </w:r>
      <w:proofErr w:type="spellStart"/>
      <w:r w:rsidR="009D4E37">
        <w:rPr>
          <w:rFonts w:ascii="Arial" w:hAnsi="Arial" w:cs="Arial"/>
          <w:sz w:val="24"/>
        </w:rPr>
        <w:t>sự</w:t>
      </w:r>
      <w:proofErr w:type="spellEnd"/>
      <w:r w:rsidR="009D4E37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đóng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góp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ủ</w:t>
      </w:r>
      <w:r w:rsidR="009D4E37">
        <w:rPr>
          <w:rFonts w:ascii="Arial" w:hAnsi="Arial" w:cs="Arial"/>
          <w:sz w:val="24"/>
        </w:rPr>
        <w:t>a</w:t>
      </w:r>
      <w:proofErr w:type="spellEnd"/>
      <w:r w:rsidR="009D4E37">
        <w:rPr>
          <w:rFonts w:ascii="Arial" w:hAnsi="Arial" w:cs="Arial"/>
          <w:sz w:val="24"/>
        </w:rPr>
        <w:t xml:space="preserve"> </w:t>
      </w:r>
      <w:proofErr w:type="spellStart"/>
      <w:r w:rsidR="009D4E37">
        <w:rPr>
          <w:rFonts w:ascii="Arial" w:hAnsi="Arial" w:cs="Arial"/>
          <w:sz w:val="24"/>
        </w:rPr>
        <w:t>mọi</w:t>
      </w:r>
      <w:proofErr w:type="spellEnd"/>
      <w:r w:rsidR="009D4E37">
        <w:rPr>
          <w:rFonts w:ascii="Arial" w:hAnsi="Arial" w:cs="Arial"/>
          <w:sz w:val="24"/>
        </w:rPr>
        <w:t xml:space="preserve"> </w:t>
      </w:r>
      <w:proofErr w:type="spellStart"/>
      <w:r w:rsidR="009D4E37">
        <w:rPr>
          <w:rFonts w:ascii="Arial" w:hAnsi="Arial" w:cs="Arial"/>
          <w:sz w:val="24"/>
        </w:rPr>
        <w:t>thà</w:t>
      </w:r>
      <w:r w:rsidRPr="009C15B3">
        <w:rPr>
          <w:rFonts w:ascii="Arial" w:hAnsi="Arial" w:cs="Arial"/>
          <w:sz w:val="24"/>
        </w:rPr>
        <w:t>nh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phần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Giáo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Dân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trong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</w:t>
      </w:r>
      <w:r w:rsidRPr="009C15B3">
        <w:rPr>
          <w:rFonts w:ascii="Arial" w:hAnsi="Arial" w:cs="Arial"/>
          <w:sz w:val="24"/>
        </w:rPr>
        <w:t>iáo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</w:t>
      </w:r>
      <w:r w:rsidRPr="009C15B3">
        <w:rPr>
          <w:rFonts w:ascii="Arial" w:hAnsi="Arial" w:cs="Arial"/>
          <w:sz w:val="24"/>
        </w:rPr>
        <w:t>ứ</w:t>
      </w:r>
      <w:proofErr w:type="spellEnd"/>
      <w:r w:rsidRPr="009C15B3">
        <w:rPr>
          <w:rFonts w:ascii="Arial" w:hAnsi="Arial" w:cs="Arial"/>
          <w:sz w:val="24"/>
        </w:rPr>
        <w:t xml:space="preserve">, qua </w:t>
      </w:r>
      <w:proofErr w:type="spellStart"/>
      <w:r w:rsidRPr="009C15B3">
        <w:rPr>
          <w:rFonts w:ascii="Arial" w:hAnsi="Arial" w:cs="Arial"/>
          <w:sz w:val="24"/>
        </w:rPr>
        <w:t>việc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đóng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tiền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Niên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Liễm</w:t>
      </w:r>
      <w:proofErr w:type="spellEnd"/>
      <w:r w:rsidRPr="009C15B3">
        <w:rPr>
          <w:rFonts w:ascii="Arial" w:hAnsi="Arial" w:cs="Arial"/>
          <w:sz w:val="24"/>
        </w:rPr>
        <w:t xml:space="preserve">, </w:t>
      </w:r>
      <w:proofErr w:type="spellStart"/>
      <w:r w:rsidRPr="009C15B3">
        <w:rPr>
          <w:rFonts w:ascii="Arial" w:hAnsi="Arial" w:cs="Arial"/>
          <w:sz w:val="24"/>
        </w:rPr>
        <w:t>tiền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đóng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góp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trong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các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Thánh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Lễ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húa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hật</w:t>
      </w:r>
      <w:proofErr w:type="spellEnd"/>
      <w:r>
        <w:rPr>
          <w:rFonts w:ascii="Arial" w:hAnsi="Arial" w:cs="Arial"/>
          <w:sz w:val="24"/>
        </w:rPr>
        <w:t>,</w:t>
      </w:r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Lễ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Trọng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và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Chương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trình</w:t>
      </w:r>
      <w:proofErr w:type="spellEnd"/>
      <w:r w:rsidRPr="009C15B3"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G</w:t>
      </w:r>
      <w:r w:rsidRPr="009C15B3">
        <w:rPr>
          <w:rFonts w:ascii="Arial" w:hAnsi="Arial" w:cs="Arial"/>
          <w:sz w:val="24"/>
        </w:rPr>
        <w:t>ây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Quỹ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</w:t>
      </w:r>
      <w:r w:rsidRPr="009C15B3">
        <w:rPr>
          <w:rFonts w:ascii="Arial" w:hAnsi="Arial" w:cs="Arial"/>
          <w:sz w:val="24"/>
        </w:rPr>
        <w:t>ùa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Hè</w:t>
      </w:r>
      <w:proofErr w:type="spellEnd"/>
      <w:r w:rsidRPr="009C15B3">
        <w:rPr>
          <w:rFonts w:ascii="Arial" w:hAnsi="Arial" w:cs="Arial"/>
          <w:sz w:val="24"/>
        </w:rPr>
        <w:t xml:space="preserve">. </w:t>
      </w:r>
      <w:proofErr w:type="spellStart"/>
      <w:r w:rsidR="00855127">
        <w:rPr>
          <w:rFonts w:ascii="Arial" w:hAnsi="Arial" w:cs="Arial"/>
          <w:sz w:val="24"/>
        </w:rPr>
        <w:t>Tết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Nguy</w:t>
      </w:r>
      <w:r w:rsidR="009D4E37">
        <w:rPr>
          <w:rFonts w:ascii="Arial" w:hAnsi="Arial" w:cs="Arial"/>
          <w:sz w:val="24"/>
        </w:rPr>
        <w:t>ê</w:t>
      </w:r>
      <w:r w:rsidR="00855127">
        <w:rPr>
          <w:rFonts w:ascii="Arial" w:hAnsi="Arial" w:cs="Arial"/>
          <w:sz w:val="24"/>
        </w:rPr>
        <w:t>n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Đán</w:t>
      </w:r>
      <w:proofErr w:type="spellEnd"/>
      <w:r w:rsidR="00855127">
        <w:rPr>
          <w:rFonts w:ascii="Arial" w:hAnsi="Arial" w:cs="Arial"/>
          <w:sz w:val="24"/>
        </w:rPr>
        <w:t xml:space="preserve">, </w:t>
      </w:r>
      <w:proofErr w:type="spellStart"/>
      <w:r w:rsidR="00855127">
        <w:rPr>
          <w:rFonts w:ascii="Arial" w:hAnsi="Arial" w:cs="Arial"/>
          <w:sz w:val="24"/>
        </w:rPr>
        <w:t>và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Đại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Hội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Sắc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Tộc</w:t>
      </w:r>
      <w:proofErr w:type="spellEnd"/>
      <w:r w:rsidR="00855127">
        <w:rPr>
          <w:rFonts w:ascii="Arial" w:hAnsi="Arial" w:cs="Arial"/>
          <w:sz w:val="24"/>
        </w:rPr>
        <w:t xml:space="preserve">. </w:t>
      </w:r>
      <w:proofErr w:type="spellStart"/>
      <w:r w:rsidRPr="009C15B3">
        <w:rPr>
          <w:rFonts w:ascii="Arial" w:hAnsi="Arial" w:cs="Arial"/>
          <w:sz w:val="24"/>
        </w:rPr>
        <w:t>Tiền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Niên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Liễm</w:t>
      </w:r>
      <w:proofErr w:type="spellEnd"/>
      <w:r w:rsidRPr="009C15B3"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là</w:t>
      </w:r>
      <w:proofErr w:type="spellEnd"/>
      <w:r w:rsidRPr="009C15B3">
        <w:rPr>
          <w:rFonts w:ascii="Arial" w:hAnsi="Arial" w:cs="Arial"/>
          <w:sz w:val="24"/>
        </w:rPr>
        <w:t xml:space="preserve"> $240.00 </w:t>
      </w:r>
      <w:proofErr w:type="spellStart"/>
      <w:r w:rsidRPr="009C15B3">
        <w:rPr>
          <w:rFonts w:ascii="Arial" w:hAnsi="Arial" w:cs="Arial"/>
          <w:sz w:val="24"/>
        </w:rPr>
        <w:t>cho</w:t>
      </w:r>
      <w:proofErr w:type="spellEnd"/>
      <w:r w:rsidRPr="009C15B3">
        <w:rPr>
          <w:rFonts w:ascii="Arial" w:hAnsi="Arial" w:cs="Arial"/>
          <w:sz w:val="24"/>
        </w:rPr>
        <w:t xml:space="preserve"> 1 </w:t>
      </w:r>
      <w:proofErr w:type="spellStart"/>
      <w:r w:rsidRPr="009C15B3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9C15B3">
        <w:rPr>
          <w:rFonts w:ascii="Arial" w:hAnsi="Arial" w:cs="Arial"/>
          <w:sz w:val="24"/>
        </w:rPr>
        <w:t>Đ</w:t>
      </w:r>
      <w:r>
        <w:rPr>
          <w:rFonts w:ascii="Arial" w:hAnsi="Arial" w:cs="Arial"/>
          <w:sz w:val="24"/>
        </w:rPr>
        <w:t>ình</w:t>
      </w:r>
      <w:proofErr w:type="spellEnd"/>
      <w:r>
        <w:rPr>
          <w:rFonts w:ascii="Arial" w:hAnsi="Arial" w:cs="Arial"/>
          <w:sz w:val="24"/>
        </w:rPr>
        <w:t>.</w:t>
      </w:r>
      <w:r w:rsidRPr="009C15B3">
        <w:rPr>
          <w:rFonts w:ascii="Arial" w:hAnsi="Arial" w:cs="Arial"/>
          <w:sz w:val="24"/>
        </w:rPr>
        <w:t xml:space="preserve">   </w:t>
      </w:r>
    </w:p>
    <w:p w:rsidR="003357AF" w:rsidRDefault="003357AF" w:rsidP="003357AF">
      <w:pPr>
        <w:ind w:left="1440"/>
        <w:rPr>
          <w:rFonts w:ascii="Arial" w:hAnsi="Arial" w:cs="Arial"/>
          <w:sz w:val="24"/>
        </w:rPr>
      </w:pPr>
    </w:p>
    <w:p w:rsidR="003357AF" w:rsidRDefault="003357AF" w:rsidP="003357AF">
      <w:pPr>
        <w:ind w:left="1440"/>
        <w:rPr>
          <w:rFonts w:ascii="Arial" w:hAnsi="Arial" w:cs="Arial"/>
          <w:sz w:val="24"/>
        </w:rPr>
      </w:pPr>
    </w:p>
    <w:p w:rsidR="002A2026" w:rsidRDefault="002A2026">
      <w:pPr>
        <w:numPr>
          <w:ilvl w:val="0"/>
          <w:numId w:val="3"/>
        </w:numPr>
        <w:ind w:left="144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“</w:t>
      </w:r>
      <w:proofErr w:type="spellStart"/>
      <w:r>
        <w:rPr>
          <w:rFonts w:ascii="Arial" w:hAnsi="Arial" w:cs="Arial"/>
          <w:sz w:val="24"/>
        </w:rPr>
        <w:t>Lập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Sổ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Đình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Công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”, </w:t>
      </w:r>
      <w:proofErr w:type="spellStart"/>
      <w:r>
        <w:rPr>
          <w:rFonts w:ascii="Arial" w:hAnsi="Arial" w:cs="Arial"/>
          <w:sz w:val="24"/>
        </w:rPr>
        <w:t>vì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sổ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Đình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Công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được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tiêu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chuẩn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căn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bản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tính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tổng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đình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tổng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số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dân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phúc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trình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lên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Địa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Phận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mỗi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năm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vào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Tháng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Sáu</w:t>
      </w:r>
      <w:proofErr w:type="spellEnd"/>
      <w:r>
        <w:rPr>
          <w:rFonts w:ascii="Arial" w:hAnsi="Arial" w:cs="Arial"/>
          <w:sz w:val="24"/>
        </w:rPr>
        <w:t>.</w:t>
      </w:r>
    </w:p>
    <w:p w:rsidR="002A2026" w:rsidRPr="00855127" w:rsidRDefault="002A2026" w:rsidP="00855127">
      <w:pPr>
        <w:numPr>
          <w:ilvl w:val="0"/>
          <w:numId w:val="3"/>
        </w:numPr>
        <w:ind w:left="1440" w:hanging="360"/>
        <w:rPr>
          <w:rFonts w:ascii="Arial" w:hAnsi="Arial" w:cs="Arial"/>
          <w:sz w:val="24"/>
        </w:rPr>
      </w:pPr>
      <w:proofErr w:type="spellStart"/>
      <w:r w:rsidRPr="00855127">
        <w:rPr>
          <w:rFonts w:ascii="Arial" w:hAnsi="Arial" w:cs="Arial"/>
          <w:sz w:val="24"/>
        </w:rPr>
        <w:t>Những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anh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chị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em</w:t>
      </w:r>
      <w:proofErr w:type="spellEnd"/>
      <w:r w:rsidRPr="00855127">
        <w:rPr>
          <w:rFonts w:ascii="Arial" w:hAnsi="Arial" w:cs="Arial"/>
          <w:sz w:val="24"/>
        </w:rPr>
        <w:t xml:space="preserve">  </w:t>
      </w:r>
      <w:proofErr w:type="spellStart"/>
      <w:r w:rsidRPr="00855127">
        <w:rPr>
          <w:rFonts w:ascii="Arial" w:hAnsi="Arial" w:cs="Arial"/>
          <w:sz w:val="24"/>
        </w:rPr>
        <w:t>mới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lập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gia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đình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cần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lập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cho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mình</w:t>
      </w:r>
      <w:proofErr w:type="spellEnd"/>
      <w:r w:rsidRPr="00855127">
        <w:rPr>
          <w:rFonts w:ascii="Arial" w:hAnsi="Arial" w:cs="Arial"/>
          <w:sz w:val="24"/>
        </w:rPr>
        <w:t xml:space="preserve"> 1 </w:t>
      </w:r>
      <w:proofErr w:type="spellStart"/>
      <w:r w:rsidRPr="00855127">
        <w:rPr>
          <w:rFonts w:ascii="Arial" w:hAnsi="Arial" w:cs="Arial"/>
          <w:sz w:val="24"/>
        </w:rPr>
        <w:t>sổ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Gia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Đình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Công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Giáo</w:t>
      </w:r>
      <w:proofErr w:type="spellEnd"/>
      <w:r w:rsidRPr="00855127">
        <w:rPr>
          <w:rFonts w:ascii="Arial" w:hAnsi="Arial" w:cs="Arial"/>
          <w:sz w:val="24"/>
        </w:rPr>
        <w:t xml:space="preserve">, </w:t>
      </w:r>
      <w:proofErr w:type="spellStart"/>
      <w:r w:rsidRPr="00855127">
        <w:rPr>
          <w:rFonts w:ascii="Arial" w:hAnsi="Arial" w:cs="Arial"/>
          <w:sz w:val="24"/>
        </w:rPr>
        <w:t>ngay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855127">
        <w:rPr>
          <w:rFonts w:ascii="Arial" w:hAnsi="Arial" w:cs="Arial"/>
          <w:sz w:val="24"/>
        </w:rPr>
        <w:t>sau</w:t>
      </w:r>
      <w:proofErr w:type="spellEnd"/>
      <w:proofErr w:type="gram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ngày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cưới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để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trở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thành</w:t>
      </w:r>
      <w:proofErr w:type="spellEnd"/>
      <w:r w:rsidRPr="00855127">
        <w:rPr>
          <w:rFonts w:ascii="Arial" w:hAnsi="Arial" w:cs="Arial"/>
          <w:sz w:val="24"/>
        </w:rPr>
        <w:t xml:space="preserve"> 1 </w:t>
      </w:r>
      <w:proofErr w:type="spellStart"/>
      <w:r w:rsidRPr="00855127">
        <w:rPr>
          <w:rFonts w:ascii="Arial" w:hAnsi="Arial" w:cs="Arial"/>
          <w:sz w:val="24"/>
        </w:rPr>
        <w:t>Gia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Đình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trong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Giáo</w:t>
      </w:r>
      <w:proofErr w:type="spellEnd"/>
      <w:r w:rsidRPr="00855127">
        <w:rPr>
          <w:rFonts w:ascii="Arial" w:hAnsi="Arial" w:cs="Arial"/>
          <w:sz w:val="24"/>
        </w:rPr>
        <w:t xml:space="preserve"> </w:t>
      </w:r>
      <w:proofErr w:type="spellStart"/>
      <w:r w:rsidRPr="00855127">
        <w:rPr>
          <w:rFonts w:ascii="Arial" w:hAnsi="Arial" w:cs="Arial"/>
          <w:sz w:val="24"/>
        </w:rPr>
        <w:t>Xứ</w:t>
      </w:r>
      <w:proofErr w:type="spellEnd"/>
      <w:r w:rsidRPr="00855127">
        <w:rPr>
          <w:rFonts w:ascii="Arial" w:hAnsi="Arial" w:cs="Arial"/>
          <w:sz w:val="24"/>
        </w:rPr>
        <w:t>.</w:t>
      </w:r>
    </w:p>
    <w:p w:rsidR="002A2026" w:rsidRDefault="002A2026" w:rsidP="0097346B">
      <w:pPr>
        <w:ind w:left="1440"/>
        <w:rPr>
          <w:rFonts w:ascii="Arial" w:hAnsi="Arial" w:cs="Arial"/>
          <w:sz w:val="24"/>
        </w:rPr>
      </w:pPr>
    </w:p>
    <w:p w:rsidR="002A2026" w:rsidRDefault="002A2026">
      <w:pPr>
        <w:ind w:left="1440"/>
        <w:rPr>
          <w:rFonts w:ascii="Arial" w:hAnsi="Arial" w:cs="Arial"/>
          <w:sz w:val="24"/>
        </w:rPr>
      </w:pPr>
    </w:p>
    <w:p w:rsidR="002A2026" w:rsidRDefault="002A2026">
      <w:pPr>
        <w:numPr>
          <w:ilvl w:val="0"/>
          <w:numId w:val="4"/>
        </w:numPr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QUYỀN LỢI</w:t>
      </w:r>
      <w:r>
        <w:rPr>
          <w:rFonts w:ascii="Arial" w:hAnsi="Arial" w:cs="Arial"/>
          <w:sz w:val="24"/>
        </w:rPr>
        <w:t>:</w:t>
      </w:r>
    </w:p>
    <w:p w:rsidR="002A2026" w:rsidRDefault="002A2026" w:rsidP="002E2603">
      <w:pPr>
        <w:ind w:left="144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Ngoài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các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quyền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lợi</w:t>
      </w:r>
      <w:proofErr w:type="spellEnd"/>
      <w:r>
        <w:rPr>
          <w:rFonts w:ascii="Arial" w:hAnsi="Arial" w:cs="Arial"/>
          <w:b/>
          <w:sz w:val="24"/>
        </w:rPr>
        <w:t xml:space="preserve"> qui </w:t>
      </w:r>
      <w:proofErr w:type="spellStart"/>
      <w:r>
        <w:rPr>
          <w:rFonts w:ascii="Arial" w:hAnsi="Arial" w:cs="Arial"/>
          <w:b/>
          <w:sz w:val="24"/>
        </w:rPr>
        <w:t>định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theo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luật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Hội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và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điều</w:t>
      </w:r>
      <w:proofErr w:type="spellEnd"/>
      <w:r>
        <w:rPr>
          <w:rFonts w:ascii="Arial" w:hAnsi="Arial" w:cs="Arial"/>
          <w:b/>
          <w:sz w:val="24"/>
        </w:rPr>
        <w:t xml:space="preserve"> 9 </w:t>
      </w:r>
      <w:proofErr w:type="spellStart"/>
      <w:r>
        <w:rPr>
          <w:rFonts w:ascii="Arial" w:hAnsi="Arial" w:cs="Arial"/>
          <w:b/>
          <w:sz w:val="24"/>
        </w:rPr>
        <w:t>trong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bản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Điều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lệ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Giáo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Dân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trong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Xứ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các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Thánh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Tử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Đạo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Việt</w:t>
      </w:r>
      <w:proofErr w:type="spellEnd"/>
      <w:r>
        <w:rPr>
          <w:rFonts w:ascii="Arial" w:hAnsi="Arial" w:cs="Arial"/>
          <w:b/>
          <w:sz w:val="24"/>
        </w:rPr>
        <w:t xml:space="preserve"> Nam </w:t>
      </w:r>
      <w:proofErr w:type="spellStart"/>
      <w:r>
        <w:rPr>
          <w:rFonts w:ascii="Arial" w:hAnsi="Arial" w:cs="Arial"/>
          <w:b/>
          <w:sz w:val="24"/>
        </w:rPr>
        <w:t>còn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được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hưởng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những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quyền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lợi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sau</w:t>
      </w:r>
      <w:proofErr w:type="spellEnd"/>
      <w:r>
        <w:rPr>
          <w:rFonts w:ascii="Arial" w:hAnsi="Arial" w:cs="Arial"/>
          <w:sz w:val="24"/>
        </w:rPr>
        <w:t xml:space="preserve">: </w:t>
      </w:r>
    </w:p>
    <w:p w:rsidR="002A2026" w:rsidRPr="002E2603" w:rsidRDefault="002A2026" w:rsidP="002E2603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proofErr w:type="spellStart"/>
      <w:r w:rsidRPr="002E2603">
        <w:rPr>
          <w:rFonts w:ascii="Arial" w:hAnsi="Arial" w:cs="Arial"/>
          <w:b/>
          <w:sz w:val="24"/>
          <w:u w:val="single"/>
        </w:rPr>
        <w:t>Hằng</w:t>
      </w:r>
      <w:proofErr w:type="spellEnd"/>
      <w:r w:rsidRPr="002E2603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2E2603">
        <w:rPr>
          <w:rFonts w:ascii="Arial" w:hAnsi="Arial" w:cs="Arial"/>
          <w:b/>
          <w:sz w:val="24"/>
          <w:u w:val="single"/>
        </w:rPr>
        <w:t>năm</w:t>
      </w:r>
      <w:proofErr w:type="spellEnd"/>
      <w:r w:rsidRPr="002E2603">
        <w:rPr>
          <w:rFonts w:ascii="Arial" w:hAnsi="Arial" w:cs="Arial"/>
          <w:sz w:val="24"/>
          <w:u w:val="single"/>
        </w:rPr>
        <w:t>:</w:t>
      </w:r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giáo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xứ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sẽ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xin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mười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hai</w:t>
      </w:r>
      <w:proofErr w:type="spellEnd"/>
      <w:r w:rsidRPr="002E2603">
        <w:rPr>
          <w:rFonts w:ascii="Arial" w:hAnsi="Arial" w:cs="Arial"/>
          <w:sz w:val="24"/>
        </w:rPr>
        <w:t xml:space="preserve"> (12) </w:t>
      </w:r>
      <w:proofErr w:type="spellStart"/>
      <w:r w:rsidRPr="002E2603">
        <w:rPr>
          <w:rFonts w:ascii="Arial" w:hAnsi="Arial" w:cs="Arial"/>
          <w:sz w:val="24"/>
        </w:rPr>
        <w:t>Thánh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Lễ</w:t>
      </w:r>
      <w:proofErr w:type="spellEnd"/>
      <w:r w:rsidRPr="002E2603">
        <w:rPr>
          <w:rFonts w:ascii="Arial" w:hAnsi="Arial" w:cs="Arial"/>
          <w:sz w:val="24"/>
        </w:rPr>
        <w:t xml:space="preserve"> (</w:t>
      </w:r>
      <w:proofErr w:type="spellStart"/>
      <w:r w:rsidRPr="001C4C8E">
        <w:rPr>
          <w:rFonts w:ascii="Arial" w:hAnsi="Arial" w:cs="Arial"/>
          <w:b/>
          <w:sz w:val="24"/>
        </w:rPr>
        <w:t>Chúa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Nhật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đầu</w:t>
      </w:r>
      <w:proofErr w:type="spellEnd"/>
      <w:r w:rsidRPr="001C4C8E">
        <w:rPr>
          <w:rFonts w:ascii="Arial" w:hAnsi="Arial" w:cs="Arial"/>
          <w:b/>
          <w:sz w:val="24"/>
        </w:rPr>
        <w:t xml:space="preserve"> </w:t>
      </w:r>
      <w:proofErr w:type="spellStart"/>
      <w:r w:rsidRPr="001C4C8E">
        <w:rPr>
          <w:rFonts w:ascii="Arial" w:hAnsi="Arial" w:cs="Arial"/>
          <w:b/>
          <w:sz w:val="24"/>
        </w:rPr>
        <w:t>Tháng</w:t>
      </w:r>
      <w:proofErr w:type="spellEnd"/>
      <w:r w:rsidRPr="002E2603">
        <w:rPr>
          <w:rFonts w:ascii="Arial" w:hAnsi="Arial" w:cs="Arial"/>
          <w:sz w:val="24"/>
        </w:rPr>
        <w:t xml:space="preserve">) </w:t>
      </w:r>
      <w:proofErr w:type="spellStart"/>
      <w:r w:rsidRPr="002E2603">
        <w:rPr>
          <w:rFonts w:ascii="Arial" w:hAnsi="Arial" w:cs="Arial"/>
          <w:sz w:val="24"/>
        </w:rPr>
        <w:t>để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cầu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nguyện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cho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tất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cả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mọi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người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trong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Giáo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Xứ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kẻ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còn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sống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cũng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như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người</w:t>
      </w:r>
      <w:proofErr w:type="spellEnd"/>
      <w:r w:rsidRPr="002E2603">
        <w:rPr>
          <w:rFonts w:ascii="Arial" w:hAnsi="Arial" w:cs="Arial"/>
          <w:sz w:val="24"/>
        </w:rPr>
        <w:t xml:space="preserve"> </w:t>
      </w:r>
      <w:proofErr w:type="spellStart"/>
      <w:r w:rsidRPr="002E2603">
        <w:rPr>
          <w:rFonts w:ascii="Arial" w:hAnsi="Arial" w:cs="Arial"/>
          <w:sz w:val="24"/>
        </w:rPr>
        <w:t>đã</w:t>
      </w:r>
      <w:proofErr w:type="spellEnd"/>
      <w:r w:rsidRPr="002E2603">
        <w:rPr>
          <w:rFonts w:ascii="Arial" w:hAnsi="Arial" w:cs="Arial"/>
          <w:sz w:val="24"/>
        </w:rPr>
        <w:t xml:space="preserve"> qua </w:t>
      </w:r>
      <w:proofErr w:type="spellStart"/>
      <w:r w:rsidRPr="002E2603">
        <w:rPr>
          <w:rFonts w:ascii="Arial" w:hAnsi="Arial" w:cs="Arial"/>
          <w:sz w:val="24"/>
        </w:rPr>
        <w:t>đời</w:t>
      </w:r>
      <w:proofErr w:type="spellEnd"/>
      <w:r w:rsidRPr="002E2603">
        <w:rPr>
          <w:rFonts w:ascii="Arial" w:hAnsi="Arial" w:cs="Arial"/>
          <w:sz w:val="24"/>
        </w:rPr>
        <w:t>.</w:t>
      </w:r>
    </w:p>
    <w:p w:rsidR="002A2026" w:rsidRDefault="002A2026" w:rsidP="002E2603">
      <w:pPr>
        <w:numPr>
          <w:ilvl w:val="0"/>
          <w:numId w:val="5"/>
        </w:numPr>
        <w:ind w:left="216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  <w:u w:val="single"/>
        </w:rPr>
        <w:t>Đám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cưới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Quyền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lợi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này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chỉ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áp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dụng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liên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hệ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giữa</w:t>
      </w:r>
      <w:proofErr w:type="spellEnd"/>
      <w:r>
        <w:rPr>
          <w:rFonts w:ascii="Arial" w:hAnsi="Arial" w:cs="Arial"/>
          <w:sz w:val="24"/>
        </w:rPr>
        <w:t xml:space="preserve"> Cha </w:t>
      </w:r>
      <w:proofErr w:type="spellStart"/>
      <w:r>
        <w:rPr>
          <w:rFonts w:ascii="Arial" w:hAnsi="Arial" w:cs="Arial"/>
          <w:sz w:val="24"/>
        </w:rPr>
        <w:t>Mẹ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và</w:t>
      </w:r>
      <w:proofErr w:type="spellEnd"/>
      <w:r>
        <w:rPr>
          <w:rFonts w:ascii="Arial" w:hAnsi="Arial" w:cs="Arial"/>
          <w:sz w:val="24"/>
        </w:rPr>
        <w:t xml:space="preserve"> Con </w:t>
      </w:r>
      <w:proofErr w:type="spellStart"/>
      <w:r>
        <w:rPr>
          <w:rFonts w:ascii="Arial" w:hAnsi="Arial" w:cs="Arial"/>
          <w:sz w:val="24"/>
        </w:rPr>
        <w:t>Cái</w:t>
      </w:r>
      <w:proofErr w:type="spellEnd"/>
    </w:p>
    <w:p w:rsidR="002A2026" w:rsidRDefault="002A2026" w:rsidP="002E2603">
      <w:pPr>
        <w:numPr>
          <w:ilvl w:val="0"/>
          <w:numId w:val="5"/>
        </w:numPr>
        <w:ind w:left="2160" w:hanging="360"/>
        <w:rPr>
          <w:rFonts w:ascii="Arial" w:hAnsi="Arial" w:cs="Arial"/>
          <w:sz w:val="24"/>
        </w:rPr>
      </w:pPr>
      <w:proofErr w:type="spellStart"/>
      <w:r w:rsidRPr="00165E36">
        <w:rPr>
          <w:rFonts w:ascii="Arial" w:hAnsi="Arial" w:cs="Arial"/>
          <w:b/>
          <w:sz w:val="24"/>
          <w:u w:val="single"/>
        </w:rPr>
        <w:t>Khi</w:t>
      </w:r>
      <w:proofErr w:type="spellEnd"/>
      <w:r w:rsidRPr="00165E36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165E36">
        <w:rPr>
          <w:rFonts w:ascii="Arial" w:hAnsi="Arial" w:cs="Arial"/>
          <w:b/>
          <w:sz w:val="24"/>
          <w:u w:val="single"/>
        </w:rPr>
        <w:t>đau</w:t>
      </w:r>
      <w:proofErr w:type="spellEnd"/>
      <w:r w:rsidRPr="00165E36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165E36">
        <w:rPr>
          <w:rFonts w:ascii="Arial" w:hAnsi="Arial" w:cs="Arial"/>
          <w:b/>
          <w:sz w:val="24"/>
          <w:u w:val="single"/>
        </w:rPr>
        <w:t>ốm</w:t>
      </w:r>
      <w:proofErr w:type="spellEnd"/>
      <w:r w:rsidRPr="00165E36">
        <w:rPr>
          <w:rFonts w:ascii="Arial" w:hAnsi="Arial" w:cs="Arial"/>
          <w:sz w:val="24"/>
        </w:rPr>
        <w:t xml:space="preserve">: </w:t>
      </w:r>
      <w:proofErr w:type="spellStart"/>
      <w:r w:rsidRPr="00165E36">
        <w:rPr>
          <w:rFonts w:ascii="Arial" w:hAnsi="Arial" w:cs="Arial"/>
          <w:sz w:val="24"/>
        </w:rPr>
        <w:t>Giáo</w:t>
      </w:r>
      <w:proofErr w:type="spellEnd"/>
      <w:r w:rsidRPr="00165E36">
        <w:rPr>
          <w:rFonts w:ascii="Arial" w:hAnsi="Arial" w:cs="Arial"/>
          <w:sz w:val="24"/>
        </w:rPr>
        <w:t xml:space="preserve"> </w:t>
      </w:r>
      <w:proofErr w:type="spellStart"/>
      <w:r w:rsidRPr="00165E36">
        <w:rPr>
          <w:rFonts w:ascii="Arial" w:hAnsi="Arial" w:cs="Arial"/>
          <w:sz w:val="24"/>
        </w:rPr>
        <w:t>Xứ</w:t>
      </w:r>
      <w:proofErr w:type="spellEnd"/>
      <w:r w:rsidRPr="00165E36">
        <w:rPr>
          <w:rFonts w:ascii="Arial" w:hAnsi="Arial" w:cs="Arial"/>
          <w:sz w:val="24"/>
        </w:rPr>
        <w:t xml:space="preserve"> </w:t>
      </w:r>
      <w:proofErr w:type="spellStart"/>
      <w:r w:rsidRPr="00165E36">
        <w:rPr>
          <w:rFonts w:ascii="Arial" w:hAnsi="Arial" w:cs="Arial"/>
          <w:sz w:val="24"/>
        </w:rPr>
        <w:t>sẽ</w:t>
      </w:r>
      <w:proofErr w:type="spellEnd"/>
      <w:r w:rsidRPr="00165E36">
        <w:rPr>
          <w:rFonts w:ascii="Arial" w:hAnsi="Arial" w:cs="Arial"/>
          <w:sz w:val="24"/>
        </w:rPr>
        <w:t xml:space="preserve"> </w:t>
      </w:r>
      <w:proofErr w:type="spellStart"/>
      <w:r w:rsidRPr="00165E36">
        <w:rPr>
          <w:rFonts w:ascii="Arial" w:hAnsi="Arial" w:cs="Arial"/>
          <w:sz w:val="24"/>
        </w:rPr>
        <w:t>cầu</w:t>
      </w:r>
      <w:proofErr w:type="spellEnd"/>
      <w:r w:rsidRPr="00165E36">
        <w:rPr>
          <w:rFonts w:ascii="Arial" w:hAnsi="Arial" w:cs="Arial"/>
          <w:sz w:val="24"/>
        </w:rPr>
        <w:t xml:space="preserve"> </w:t>
      </w:r>
      <w:proofErr w:type="spellStart"/>
      <w:r w:rsidRPr="00165E36">
        <w:rPr>
          <w:rFonts w:ascii="Arial" w:hAnsi="Arial" w:cs="Arial"/>
          <w:sz w:val="24"/>
        </w:rPr>
        <w:t>nguyện</w:t>
      </w:r>
      <w:proofErr w:type="spellEnd"/>
      <w:r w:rsidRPr="00165E36">
        <w:rPr>
          <w:rFonts w:ascii="Arial" w:hAnsi="Arial" w:cs="Arial"/>
          <w:sz w:val="24"/>
        </w:rPr>
        <w:t xml:space="preserve"> </w:t>
      </w:r>
      <w:proofErr w:type="spellStart"/>
      <w:r w:rsidRPr="00165E36">
        <w:rPr>
          <w:rFonts w:ascii="Arial" w:hAnsi="Arial" w:cs="Arial"/>
          <w:sz w:val="24"/>
        </w:rPr>
        <w:t>và</w:t>
      </w:r>
      <w:proofErr w:type="spellEnd"/>
      <w:r w:rsidRPr="00165E36">
        <w:rPr>
          <w:rFonts w:ascii="Arial" w:hAnsi="Arial" w:cs="Arial"/>
          <w:sz w:val="24"/>
        </w:rPr>
        <w:t xml:space="preserve"> </w:t>
      </w:r>
      <w:proofErr w:type="spellStart"/>
      <w:r w:rsidRPr="00165E36">
        <w:rPr>
          <w:rFonts w:ascii="Arial" w:hAnsi="Arial" w:cs="Arial"/>
          <w:sz w:val="24"/>
        </w:rPr>
        <w:t>thăm</w:t>
      </w:r>
      <w:proofErr w:type="spellEnd"/>
      <w:r w:rsidRPr="00165E36">
        <w:rPr>
          <w:rFonts w:ascii="Arial" w:hAnsi="Arial" w:cs="Arial"/>
          <w:sz w:val="24"/>
        </w:rPr>
        <w:t xml:space="preserve"> </w:t>
      </w:r>
      <w:proofErr w:type="spellStart"/>
      <w:r w:rsidRPr="00165E36">
        <w:rPr>
          <w:rFonts w:ascii="Arial" w:hAnsi="Arial" w:cs="Arial"/>
          <w:sz w:val="24"/>
        </w:rPr>
        <w:t>hỏi</w:t>
      </w:r>
      <w:proofErr w:type="spellEnd"/>
      <w:r w:rsidRPr="00165E36">
        <w:rPr>
          <w:rFonts w:ascii="Arial" w:hAnsi="Arial" w:cs="Arial"/>
          <w:sz w:val="24"/>
        </w:rPr>
        <w:t>.</w:t>
      </w:r>
    </w:p>
    <w:p w:rsidR="002A2026" w:rsidRPr="00165E36" w:rsidRDefault="002A2026" w:rsidP="002E2603">
      <w:pPr>
        <w:numPr>
          <w:ilvl w:val="0"/>
          <w:numId w:val="5"/>
        </w:numPr>
        <w:ind w:left="2160" w:hanging="360"/>
        <w:rPr>
          <w:rFonts w:ascii="Arial" w:hAnsi="Arial" w:cs="Arial"/>
          <w:sz w:val="24"/>
        </w:rPr>
      </w:pPr>
      <w:r w:rsidRPr="00165E36">
        <w:rPr>
          <w:rFonts w:ascii="Arial" w:hAnsi="Arial" w:cs="Arial"/>
          <w:sz w:val="24"/>
        </w:rPr>
        <w:t xml:space="preserve"> </w:t>
      </w:r>
      <w:proofErr w:type="spellStart"/>
      <w:r w:rsidRPr="00165E36">
        <w:rPr>
          <w:rFonts w:ascii="Arial" w:hAnsi="Arial" w:cs="Arial"/>
          <w:b/>
          <w:sz w:val="24"/>
          <w:u w:val="single"/>
        </w:rPr>
        <w:t>Khi</w:t>
      </w:r>
      <w:proofErr w:type="spellEnd"/>
      <w:r w:rsidRPr="00165E36">
        <w:rPr>
          <w:rFonts w:ascii="Arial" w:hAnsi="Arial" w:cs="Arial"/>
          <w:b/>
          <w:sz w:val="24"/>
          <w:u w:val="single"/>
        </w:rPr>
        <w:t xml:space="preserve"> qua </w:t>
      </w:r>
      <w:proofErr w:type="spellStart"/>
      <w:r w:rsidRPr="00165E36">
        <w:rPr>
          <w:rFonts w:ascii="Arial" w:hAnsi="Arial" w:cs="Arial"/>
          <w:b/>
          <w:sz w:val="24"/>
          <w:u w:val="single"/>
        </w:rPr>
        <w:t>đời</w:t>
      </w:r>
      <w:proofErr w:type="spellEnd"/>
      <w:r w:rsidRPr="00165E36">
        <w:rPr>
          <w:rFonts w:ascii="Arial" w:hAnsi="Arial" w:cs="Arial"/>
          <w:sz w:val="24"/>
        </w:rPr>
        <w:t xml:space="preserve">: </w:t>
      </w:r>
    </w:p>
    <w:p w:rsidR="002A2026" w:rsidRDefault="002A2026" w:rsidP="002E2603">
      <w:pPr>
        <w:numPr>
          <w:ilvl w:val="0"/>
          <w:numId w:val="5"/>
        </w:numPr>
        <w:ind w:left="288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dâng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Thánh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Lễ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Táng</w:t>
      </w:r>
      <w:proofErr w:type="spellEnd"/>
      <w:r>
        <w:rPr>
          <w:rFonts w:ascii="Arial" w:hAnsi="Arial" w:cs="Arial"/>
          <w:sz w:val="24"/>
        </w:rPr>
        <w:t>.</w:t>
      </w:r>
    </w:p>
    <w:p w:rsidR="002A2026" w:rsidRDefault="002A2026" w:rsidP="002E2603">
      <w:pPr>
        <w:numPr>
          <w:ilvl w:val="0"/>
          <w:numId w:val="5"/>
        </w:numPr>
        <w:ind w:left="288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tổ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chức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đọc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kinh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cầu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nguyện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tại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quàn</w:t>
      </w:r>
      <w:proofErr w:type="spellEnd"/>
      <w:r>
        <w:rPr>
          <w:rFonts w:ascii="Arial" w:hAnsi="Arial" w:cs="Arial"/>
          <w:sz w:val="24"/>
        </w:rPr>
        <w:t>.</w:t>
      </w:r>
    </w:p>
    <w:p w:rsidR="002A2026" w:rsidRDefault="002A2026" w:rsidP="002E2603">
      <w:pPr>
        <w:numPr>
          <w:ilvl w:val="0"/>
          <w:numId w:val="5"/>
        </w:numPr>
        <w:ind w:left="288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phân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ưu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thăm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hỏi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buồn</w:t>
      </w:r>
      <w:proofErr w:type="spellEnd"/>
      <w:r>
        <w:rPr>
          <w:rFonts w:ascii="Arial" w:hAnsi="Arial" w:cs="Arial"/>
          <w:sz w:val="24"/>
        </w:rPr>
        <w:t>.</w:t>
      </w:r>
    </w:p>
    <w:p w:rsidR="002A2026" w:rsidRDefault="002A2026" w:rsidP="002E2603">
      <w:pPr>
        <w:numPr>
          <w:ilvl w:val="0"/>
          <w:numId w:val="5"/>
        </w:numPr>
        <w:ind w:left="288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đặt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một</w:t>
      </w:r>
      <w:proofErr w:type="spellEnd"/>
      <w:r>
        <w:rPr>
          <w:rFonts w:ascii="Arial" w:hAnsi="Arial" w:cs="Arial"/>
          <w:sz w:val="24"/>
        </w:rPr>
        <w:t xml:space="preserve"> (1) </w:t>
      </w:r>
      <w:proofErr w:type="spellStart"/>
      <w:r>
        <w:rPr>
          <w:rFonts w:ascii="Arial" w:hAnsi="Arial" w:cs="Arial"/>
          <w:sz w:val="24"/>
        </w:rPr>
        <w:t>vòng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2A2026" w:rsidRDefault="002A2026">
      <w:pPr>
        <w:numPr>
          <w:ilvl w:val="0"/>
          <w:numId w:val="5"/>
        </w:numPr>
        <w:ind w:left="216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  <w:u w:val="single"/>
        </w:rPr>
        <w:t>Trường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Giáo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Lý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Việt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Ngữ</w:t>
      </w:r>
      <w:proofErr w:type="spellEnd"/>
      <w:r>
        <w:rPr>
          <w:rFonts w:ascii="Arial" w:hAnsi="Arial" w:cs="Arial"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dạy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cho</w:t>
      </w:r>
      <w:proofErr w:type="spellEnd"/>
      <w:r>
        <w:rPr>
          <w:rFonts w:ascii="Arial" w:hAnsi="Arial" w:cs="Arial"/>
          <w:sz w:val="24"/>
        </w:rPr>
        <w:t xml:space="preserve"> con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những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căn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bản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Đức</w:t>
      </w:r>
      <w:proofErr w:type="spellEnd"/>
      <w:r>
        <w:rPr>
          <w:rFonts w:ascii="Arial" w:hAnsi="Arial" w:cs="Arial"/>
          <w:sz w:val="24"/>
        </w:rPr>
        <w:t xml:space="preserve"> Tin </w:t>
      </w:r>
      <w:proofErr w:type="spellStart"/>
      <w:r>
        <w:rPr>
          <w:rFonts w:ascii="Arial" w:hAnsi="Arial" w:cs="Arial"/>
          <w:sz w:val="24"/>
        </w:rPr>
        <w:t>Công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chuẩn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bị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Xưng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Tội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Rước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Lễ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Lần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Đầu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chịu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Phép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Thêm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Sức</w:t>
      </w:r>
      <w:proofErr w:type="spellEnd"/>
      <w:r>
        <w:rPr>
          <w:rFonts w:ascii="Arial" w:hAnsi="Arial" w:cs="Arial"/>
          <w:sz w:val="24"/>
        </w:rPr>
        <w:t xml:space="preserve"> . </w:t>
      </w:r>
      <w:proofErr w:type="spellStart"/>
      <w:r>
        <w:rPr>
          <w:rFonts w:ascii="Arial" w:hAnsi="Arial" w:cs="Arial"/>
          <w:sz w:val="24"/>
        </w:rPr>
        <w:t>Ngoài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trường</w:t>
      </w:r>
      <w:proofErr w:type="spellEnd"/>
      <w:r>
        <w:rPr>
          <w:rFonts w:ascii="Arial" w:hAnsi="Arial" w:cs="Arial"/>
          <w:sz w:val="24"/>
        </w:rPr>
        <w:t xml:space="preserve"> con </w:t>
      </w:r>
      <w:proofErr w:type="spellStart"/>
      <w:r>
        <w:rPr>
          <w:rFonts w:ascii="Arial" w:hAnsi="Arial" w:cs="Arial"/>
          <w:sz w:val="24"/>
        </w:rPr>
        <w:t>dạy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tiếng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Việt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giúp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biết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đọc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biết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viết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tiếng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Việt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chỉ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đóng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lệ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của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trường</w:t>
      </w:r>
      <w:proofErr w:type="spellEnd"/>
      <w:r>
        <w:rPr>
          <w:rFonts w:ascii="Arial" w:hAnsi="Arial" w:cs="Arial"/>
          <w:sz w:val="24"/>
        </w:rPr>
        <w:t>)</w:t>
      </w:r>
    </w:p>
    <w:p w:rsidR="002A2026" w:rsidRDefault="002A2026">
      <w:pPr>
        <w:numPr>
          <w:ilvl w:val="0"/>
          <w:numId w:val="5"/>
        </w:numPr>
        <w:tabs>
          <w:tab w:val="left" w:pos="1350"/>
        </w:tabs>
        <w:ind w:left="1350" w:hanging="54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Trường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hợp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là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người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Công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mà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không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gia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nhập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vào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Xứ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thì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Giáo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Xứ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sẽ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áp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dụng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các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điều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và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phí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như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sau</w:t>
      </w:r>
      <w:proofErr w:type="spellEnd"/>
      <w:r>
        <w:rPr>
          <w:rFonts w:ascii="Arial" w:hAnsi="Arial" w:cs="Arial"/>
          <w:sz w:val="24"/>
        </w:rPr>
        <w:t>:</w:t>
      </w:r>
    </w:p>
    <w:p w:rsidR="002A2026" w:rsidRDefault="002A2026">
      <w:pPr>
        <w:numPr>
          <w:ilvl w:val="0"/>
          <w:numId w:val="5"/>
        </w:numPr>
        <w:ind w:left="2235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  <w:u w:val="single"/>
        </w:rPr>
        <w:t>Hôn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Phối</w:t>
      </w:r>
      <w:proofErr w:type="spellEnd"/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Lễ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Cưới</w:t>
      </w:r>
      <w:proofErr w:type="spellEnd"/>
      <w:r>
        <w:rPr>
          <w:rFonts w:ascii="Arial" w:hAnsi="Arial" w:cs="Arial"/>
          <w:sz w:val="24"/>
        </w:rPr>
        <w:t xml:space="preserve"> $500.00. (</w:t>
      </w:r>
      <w:proofErr w:type="spellStart"/>
      <w:r>
        <w:rPr>
          <w:rFonts w:ascii="Arial" w:hAnsi="Arial" w:cs="Arial"/>
          <w:sz w:val="24"/>
        </w:rPr>
        <w:t>Tiền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thờ</w:t>
      </w:r>
      <w:proofErr w:type="spellEnd"/>
      <w:r>
        <w:rPr>
          <w:rFonts w:ascii="Arial" w:hAnsi="Arial" w:cs="Arial"/>
          <w:sz w:val="24"/>
        </w:rPr>
        <w:t>)</w:t>
      </w:r>
    </w:p>
    <w:p w:rsidR="002A2026" w:rsidRDefault="002A2026">
      <w:pPr>
        <w:numPr>
          <w:ilvl w:val="0"/>
          <w:numId w:val="5"/>
        </w:numPr>
        <w:ind w:left="2235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  <w:u w:val="single"/>
        </w:rPr>
        <w:t>Đám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tang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Thánh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Lễ</w:t>
      </w:r>
      <w:proofErr w:type="spellEnd"/>
      <w:r>
        <w:rPr>
          <w:rFonts w:ascii="Arial" w:hAnsi="Arial" w:cs="Arial"/>
          <w:sz w:val="24"/>
        </w:rPr>
        <w:t xml:space="preserve"> An </w:t>
      </w:r>
      <w:proofErr w:type="spellStart"/>
      <w:r>
        <w:rPr>
          <w:rFonts w:ascii="Arial" w:hAnsi="Arial" w:cs="Arial"/>
          <w:sz w:val="24"/>
        </w:rPr>
        <w:t>Táng</w:t>
      </w:r>
      <w:proofErr w:type="spellEnd"/>
      <w:r>
        <w:rPr>
          <w:rFonts w:ascii="Arial" w:hAnsi="Arial" w:cs="Arial"/>
          <w:sz w:val="24"/>
        </w:rPr>
        <w:t xml:space="preserve"> $500.00 (</w:t>
      </w:r>
      <w:proofErr w:type="spellStart"/>
      <w:r>
        <w:rPr>
          <w:rFonts w:ascii="Arial" w:hAnsi="Arial" w:cs="Arial"/>
          <w:sz w:val="24"/>
        </w:rPr>
        <w:t>Tiền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thờ</w:t>
      </w:r>
      <w:proofErr w:type="spellEnd"/>
      <w:r>
        <w:rPr>
          <w:rFonts w:ascii="Arial" w:hAnsi="Arial" w:cs="Arial"/>
          <w:sz w:val="24"/>
        </w:rPr>
        <w:t>)</w:t>
      </w:r>
    </w:p>
    <w:p w:rsidR="002A2026" w:rsidRDefault="002A2026">
      <w:pPr>
        <w:numPr>
          <w:ilvl w:val="0"/>
          <w:numId w:val="5"/>
        </w:numPr>
        <w:ind w:left="2235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  <w:u w:val="single"/>
        </w:rPr>
        <w:t>Tổ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chức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Thánh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Lễ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Ơn</w:t>
      </w:r>
      <w:proofErr w:type="spellEnd"/>
      <w:r>
        <w:rPr>
          <w:rFonts w:ascii="Arial" w:hAnsi="Arial" w:cs="Arial"/>
          <w:sz w:val="24"/>
        </w:rPr>
        <w:t xml:space="preserve"> $500.00 (</w:t>
      </w:r>
      <w:proofErr w:type="spellStart"/>
      <w:r>
        <w:rPr>
          <w:rFonts w:ascii="Arial" w:hAnsi="Arial" w:cs="Arial"/>
          <w:sz w:val="24"/>
        </w:rPr>
        <w:t>Tiền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nhà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thờ</w:t>
      </w:r>
      <w:proofErr w:type="spellEnd"/>
      <w:r>
        <w:rPr>
          <w:rFonts w:ascii="Arial" w:hAnsi="Arial" w:cs="Arial"/>
          <w:sz w:val="24"/>
        </w:rPr>
        <w:t>)</w:t>
      </w:r>
    </w:p>
    <w:p w:rsidR="002A2026" w:rsidRDefault="002A2026">
      <w:pPr>
        <w:ind w:left="2235"/>
        <w:jc w:val="center"/>
        <w:rPr>
          <w:rFonts w:ascii="Arial" w:hAnsi="Arial" w:cs="Arial"/>
          <w:sz w:val="24"/>
        </w:rPr>
      </w:pPr>
    </w:p>
    <w:p w:rsidR="002A2026" w:rsidRDefault="002A2026">
      <w:pPr>
        <w:ind w:left="2235"/>
        <w:jc w:val="center"/>
        <w:rPr>
          <w:rFonts w:ascii="Arial" w:hAnsi="Arial" w:cs="Arial"/>
          <w:sz w:val="24"/>
        </w:rPr>
      </w:pPr>
    </w:p>
    <w:p w:rsidR="003357AF" w:rsidRDefault="002A2026" w:rsidP="00110E51">
      <w:pPr>
        <w:tabs>
          <w:tab w:val="left" w:pos="5130"/>
        </w:tabs>
        <w:ind w:left="36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lastRenderedPageBreak/>
        <w:t xml:space="preserve">                                             </w:t>
      </w:r>
    </w:p>
    <w:p w:rsidR="002A2026" w:rsidRDefault="002A2026" w:rsidP="003357AF">
      <w:pPr>
        <w:tabs>
          <w:tab w:val="left" w:pos="5130"/>
        </w:tabs>
        <w:ind w:left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HỘI TRƯỜNG</w:t>
      </w:r>
    </w:p>
    <w:p w:rsidR="002A2026" w:rsidRDefault="002A2026">
      <w:pPr>
        <w:ind w:left="720"/>
        <w:rPr>
          <w:rFonts w:ascii="Arial" w:hAnsi="Arial" w:cs="Arial"/>
          <w:sz w:val="24"/>
        </w:rPr>
      </w:pPr>
    </w:p>
    <w:p w:rsidR="002A2026" w:rsidRDefault="002A202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THỂ LỆ XỬ DỤNG HỘI TRƯỜNG</w:t>
      </w:r>
      <w:r>
        <w:rPr>
          <w:rFonts w:ascii="Arial" w:hAnsi="Arial" w:cs="Arial"/>
          <w:sz w:val="24"/>
        </w:rPr>
        <w:t>:</w:t>
      </w:r>
    </w:p>
    <w:p w:rsidR="002A2026" w:rsidRDefault="002A2026">
      <w:pPr>
        <w:ind w:left="720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  <w:u w:val="single"/>
        </w:rPr>
        <w:t>Hội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Trường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của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Giáo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Xứ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chỉ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dành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riêng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cho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Giáo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Dân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trong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Giáo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Xứ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sử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dụng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với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tính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cách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Gia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u w:val="single"/>
        </w:rPr>
        <w:t>Đình</w:t>
      </w:r>
      <w:proofErr w:type="spellEnd"/>
      <w:r w:rsidRPr="00562E74">
        <w:rPr>
          <w:rFonts w:ascii="Arial" w:hAnsi="Arial" w:cs="Arial"/>
          <w:sz w:val="24"/>
        </w:rPr>
        <w:t>.</w:t>
      </w:r>
      <w:proofErr w:type="gramEnd"/>
    </w:p>
    <w:p w:rsidR="002A2026" w:rsidRDefault="002A2026">
      <w:pPr>
        <w:ind w:left="720"/>
        <w:rPr>
          <w:rFonts w:ascii="Arial" w:hAnsi="Arial" w:cs="Arial"/>
          <w:sz w:val="24"/>
        </w:rPr>
      </w:pPr>
    </w:p>
    <w:p w:rsidR="002A2026" w:rsidRDefault="002A2026">
      <w:pPr>
        <w:numPr>
          <w:ilvl w:val="0"/>
          <w:numId w:val="7"/>
        </w:numPr>
        <w:ind w:left="144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hợp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đồng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dụng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hội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trường</w:t>
      </w:r>
      <w:proofErr w:type="spellEnd"/>
      <w:r>
        <w:rPr>
          <w:rFonts w:ascii="Arial" w:hAnsi="Arial" w:cs="Arial"/>
          <w:sz w:val="24"/>
        </w:rPr>
        <w:t>.</w:t>
      </w:r>
    </w:p>
    <w:p w:rsidR="002A2026" w:rsidRDefault="009D4E37">
      <w:pPr>
        <w:numPr>
          <w:ilvl w:val="0"/>
          <w:numId w:val="7"/>
        </w:numPr>
        <w:ind w:left="144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Đóng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tiền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thế</w:t>
      </w:r>
      <w:proofErr w:type="spellEnd"/>
      <w:r w:rsidR="002A2026">
        <w:rPr>
          <w:rFonts w:ascii="Arial" w:hAnsi="Arial" w:cs="Arial"/>
          <w:sz w:val="24"/>
        </w:rPr>
        <w:t xml:space="preserve"> </w:t>
      </w:r>
      <w:proofErr w:type="spellStart"/>
      <w:r w:rsidR="002A2026">
        <w:rPr>
          <w:rFonts w:ascii="Arial" w:hAnsi="Arial" w:cs="Arial"/>
          <w:sz w:val="24"/>
        </w:rPr>
        <w:t>chân</w:t>
      </w:r>
      <w:proofErr w:type="spellEnd"/>
      <w:r w:rsidR="002A2026">
        <w:rPr>
          <w:rFonts w:ascii="Arial" w:hAnsi="Arial" w:cs="Arial"/>
          <w:sz w:val="24"/>
        </w:rPr>
        <w:t xml:space="preserve"> $500.00.</w:t>
      </w:r>
    </w:p>
    <w:p w:rsidR="002A2026" w:rsidRDefault="002A2026">
      <w:pPr>
        <w:numPr>
          <w:ilvl w:val="0"/>
          <w:numId w:val="7"/>
        </w:numPr>
        <w:ind w:left="144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Đóng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tiền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lệ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dụng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hội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trường</w:t>
      </w:r>
      <w:proofErr w:type="spellEnd"/>
      <w:r>
        <w:rPr>
          <w:rFonts w:ascii="Arial" w:hAnsi="Arial" w:cs="Arial"/>
          <w:sz w:val="24"/>
        </w:rPr>
        <w:t>:</w:t>
      </w:r>
    </w:p>
    <w:p w:rsidR="002A2026" w:rsidRDefault="002A2026">
      <w:pPr>
        <w:numPr>
          <w:ilvl w:val="0"/>
          <w:numId w:val="7"/>
        </w:numPr>
        <w:ind w:left="216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dân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thuộc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>:  $500.00.</w:t>
      </w:r>
    </w:p>
    <w:p w:rsidR="002A2026" w:rsidRDefault="002A2026">
      <w:pPr>
        <w:numPr>
          <w:ilvl w:val="0"/>
          <w:numId w:val="7"/>
        </w:numPr>
        <w:ind w:left="216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Nếu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dụng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bếp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đóng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thêm</w:t>
      </w:r>
      <w:proofErr w:type="spellEnd"/>
      <w:r>
        <w:rPr>
          <w:rFonts w:ascii="Arial" w:hAnsi="Arial" w:cs="Arial"/>
          <w:sz w:val="24"/>
        </w:rPr>
        <w:t>:  $100</w:t>
      </w:r>
      <w:proofErr w:type="gramStart"/>
      <w:r>
        <w:rPr>
          <w:rFonts w:ascii="Arial" w:hAnsi="Arial" w:cs="Arial"/>
          <w:sz w:val="24"/>
        </w:rPr>
        <w:t>,.</w:t>
      </w:r>
      <w:proofErr w:type="gramEnd"/>
      <w:r>
        <w:rPr>
          <w:rFonts w:ascii="Arial" w:hAnsi="Arial" w:cs="Arial"/>
          <w:sz w:val="24"/>
        </w:rPr>
        <w:t>00.</w:t>
      </w:r>
    </w:p>
    <w:p w:rsidR="002A2026" w:rsidRDefault="002A2026">
      <w:pPr>
        <w:numPr>
          <w:ilvl w:val="0"/>
          <w:numId w:val="7"/>
        </w:numPr>
        <w:ind w:left="216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Nếu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dụng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trên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Bốn</w:t>
      </w:r>
      <w:proofErr w:type="spellEnd"/>
      <w:r>
        <w:rPr>
          <w:rFonts w:ascii="Arial" w:hAnsi="Arial" w:cs="Arial"/>
          <w:sz w:val="24"/>
        </w:rPr>
        <w:t xml:space="preserve"> (4) </w:t>
      </w:r>
      <w:proofErr w:type="spellStart"/>
      <w:r>
        <w:rPr>
          <w:rFonts w:ascii="Arial" w:hAnsi="Arial" w:cs="Arial"/>
          <w:sz w:val="24"/>
        </w:rPr>
        <w:t>giờ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mỗi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giờ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trả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thêm</w:t>
      </w:r>
      <w:proofErr w:type="spellEnd"/>
      <w:r>
        <w:rPr>
          <w:rFonts w:ascii="Arial" w:hAnsi="Arial" w:cs="Arial"/>
          <w:sz w:val="24"/>
        </w:rPr>
        <w:t xml:space="preserve"> $50.00.</w:t>
      </w:r>
    </w:p>
    <w:p w:rsidR="002A2026" w:rsidRDefault="002A2026">
      <w:pPr>
        <w:numPr>
          <w:ilvl w:val="0"/>
          <w:numId w:val="7"/>
        </w:numPr>
        <w:ind w:left="2160" w:hanging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Nếu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dụng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hội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trường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đám</w:t>
      </w:r>
      <w:proofErr w:type="spellEnd"/>
      <w:r>
        <w:rPr>
          <w:rFonts w:ascii="Arial" w:hAnsi="Arial" w:cs="Arial"/>
          <w:sz w:val="24"/>
        </w:rPr>
        <w:t xml:space="preserve"> tang </w:t>
      </w:r>
      <w:proofErr w:type="spellStart"/>
      <w:r>
        <w:rPr>
          <w:rFonts w:ascii="Arial" w:hAnsi="Arial" w:cs="Arial"/>
          <w:sz w:val="24"/>
        </w:rPr>
        <w:t>thi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tùy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lòng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hảo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tâm</w:t>
      </w:r>
      <w:proofErr w:type="spellEnd"/>
      <w:r>
        <w:rPr>
          <w:rFonts w:ascii="Arial" w:hAnsi="Arial" w:cs="Arial"/>
          <w:sz w:val="24"/>
        </w:rPr>
        <w:t>.</w:t>
      </w:r>
    </w:p>
    <w:p w:rsidR="002A2026" w:rsidRDefault="002A2026" w:rsidP="00562E74">
      <w:pPr>
        <w:rPr>
          <w:rFonts w:ascii="Arial" w:hAnsi="Arial" w:cs="Arial"/>
          <w:sz w:val="24"/>
        </w:rPr>
      </w:pPr>
    </w:p>
    <w:p w:rsidR="002A2026" w:rsidRDefault="002A2026" w:rsidP="00562E7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Mọi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diều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khoản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ghi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Bản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Chính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này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có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được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sửa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đổi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hoặc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thêm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bớt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tùy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theo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nhu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cầu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của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Giáo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>.</w:t>
      </w:r>
    </w:p>
    <w:p w:rsidR="002A2026" w:rsidRDefault="002A2026" w:rsidP="00B6260A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Bản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Chính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này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đã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được</w:t>
      </w:r>
      <w:proofErr w:type="spellEnd"/>
      <w:r>
        <w:rPr>
          <w:rFonts w:ascii="Arial" w:hAnsi="Arial" w:cs="Arial"/>
          <w:sz w:val="24"/>
        </w:rPr>
        <w:t xml:space="preserve"> Cha </w:t>
      </w:r>
      <w:proofErr w:type="spellStart"/>
      <w:r>
        <w:rPr>
          <w:rFonts w:ascii="Arial" w:hAnsi="Arial" w:cs="Arial"/>
          <w:sz w:val="24"/>
        </w:rPr>
        <w:t>Xứ</w:t>
      </w:r>
      <w:proofErr w:type="spellEnd"/>
      <w:r>
        <w:rPr>
          <w:rFonts w:ascii="Arial" w:hAnsi="Arial" w:cs="Arial"/>
          <w:sz w:val="24"/>
        </w:rPr>
        <w:t xml:space="preserve">, HĐMV,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Trưởng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khu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Phó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Khu</w:t>
      </w:r>
      <w:proofErr w:type="spellEnd"/>
      <w:r w:rsidR="0085512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đại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diện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các</w:t>
      </w:r>
      <w:proofErr w:type="spellEnd"/>
      <w:r>
        <w:rPr>
          <w:rFonts w:ascii="Arial" w:hAnsi="Arial" w:cs="Arial"/>
          <w:sz w:val="24"/>
        </w:rPr>
        <w:t xml:space="preserve"> Ban </w:t>
      </w:r>
      <w:proofErr w:type="spellStart"/>
      <w:r>
        <w:rPr>
          <w:rFonts w:ascii="Arial" w:hAnsi="Arial" w:cs="Arial"/>
          <w:sz w:val="24"/>
        </w:rPr>
        <w:t>Ngành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và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đại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diện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các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Đoàn</w:t>
      </w:r>
      <w:proofErr w:type="spellEnd"/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Thể</w:t>
      </w:r>
      <w:proofErr w:type="spellEnd"/>
      <w:r>
        <w:rPr>
          <w:rFonts w:ascii="Arial" w:hAnsi="Arial" w:cs="Arial"/>
          <w:sz w:val="24"/>
        </w:rPr>
        <w:t xml:space="preserve"> </w:t>
      </w:r>
      <w:r w:rsidR="00B6260A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đã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chấp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thuận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phiên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họp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Ngày</w:t>
      </w:r>
      <w:proofErr w:type="spellEnd"/>
      <w:r>
        <w:rPr>
          <w:rFonts w:ascii="Arial" w:hAnsi="Arial" w:cs="Arial"/>
          <w:sz w:val="24"/>
        </w:rPr>
        <w:t xml:space="preserve"> </w:t>
      </w:r>
      <w:r w:rsidR="0085512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Tháng</w:t>
      </w:r>
      <w:proofErr w:type="spellEnd"/>
      <w:r w:rsidR="00855127">
        <w:rPr>
          <w:rFonts w:ascii="Arial" w:hAnsi="Arial" w:cs="Arial"/>
          <w:sz w:val="24"/>
        </w:rPr>
        <w:t xml:space="preserve"> 5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Năm</w:t>
      </w:r>
      <w:proofErr w:type="spellEnd"/>
      <w:r>
        <w:rPr>
          <w:rFonts w:ascii="Arial" w:hAnsi="Arial" w:cs="Arial"/>
          <w:sz w:val="24"/>
        </w:rPr>
        <w:t xml:space="preserve"> 2015</w:t>
      </w:r>
      <w:r w:rsidR="00B6260A">
        <w:rPr>
          <w:rFonts w:ascii="Arial" w:hAnsi="Arial" w:cs="Arial"/>
          <w:sz w:val="24"/>
        </w:rPr>
        <w:t xml:space="preserve"> </w:t>
      </w:r>
      <w:proofErr w:type="spellStart"/>
      <w:r w:rsidR="00C45B53">
        <w:rPr>
          <w:rFonts w:ascii="Arial" w:hAnsi="Arial" w:cs="Arial"/>
          <w:sz w:val="24"/>
        </w:rPr>
        <w:t>v</w:t>
      </w:r>
      <w:r w:rsidR="00B6260A">
        <w:rPr>
          <w:rFonts w:ascii="Arial" w:hAnsi="Arial" w:cs="Arial"/>
          <w:sz w:val="24"/>
        </w:rPr>
        <w:t>à</w:t>
      </w:r>
      <w:proofErr w:type="spellEnd"/>
      <w:r w:rsidR="00B6260A">
        <w:rPr>
          <w:rFonts w:ascii="Arial" w:hAnsi="Arial" w:cs="Arial"/>
          <w:sz w:val="24"/>
        </w:rPr>
        <w:t xml:space="preserve"> </w:t>
      </w:r>
      <w:proofErr w:type="spellStart"/>
      <w:r w:rsidR="00B6260A">
        <w:rPr>
          <w:rFonts w:ascii="Arial" w:hAnsi="Arial" w:cs="Arial"/>
          <w:sz w:val="24"/>
        </w:rPr>
        <w:t>có</w:t>
      </w:r>
      <w:proofErr w:type="spellEnd"/>
      <w:r w:rsidR="00B6260A">
        <w:rPr>
          <w:rFonts w:ascii="Arial" w:hAnsi="Arial" w:cs="Arial"/>
          <w:sz w:val="24"/>
        </w:rPr>
        <w:t xml:space="preserve"> </w:t>
      </w:r>
      <w:proofErr w:type="spellStart"/>
      <w:r w:rsidR="00B6260A">
        <w:rPr>
          <w:rFonts w:ascii="Arial" w:hAnsi="Arial" w:cs="Arial"/>
          <w:sz w:val="24"/>
        </w:rPr>
        <w:t>hiệu</w:t>
      </w:r>
      <w:proofErr w:type="spellEnd"/>
      <w:r w:rsidR="00B6260A">
        <w:rPr>
          <w:rFonts w:ascii="Arial" w:hAnsi="Arial" w:cs="Arial"/>
          <w:sz w:val="24"/>
        </w:rPr>
        <w:t xml:space="preserve"> </w:t>
      </w:r>
      <w:proofErr w:type="spellStart"/>
      <w:r w:rsidR="00B6260A">
        <w:rPr>
          <w:rFonts w:ascii="Arial" w:hAnsi="Arial" w:cs="Arial"/>
          <w:sz w:val="24"/>
        </w:rPr>
        <w:t>lực</w:t>
      </w:r>
      <w:proofErr w:type="spellEnd"/>
      <w:r w:rsidR="00B6260A">
        <w:rPr>
          <w:rFonts w:ascii="Arial" w:hAnsi="Arial" w:cs="Arial"/>
          <w:sz w:val="24"/>
        </w:rPr>
        <w:t xml:space="preserve"> </w:t>
      </w:r>
      <w:proofErr w:type="spellStart"/>
      <w:r w:rsidR="00B6260A">
        <w:rPr>
          <w:rFonts w:ascii="Arial" w:hAnsi="Arial" w:cs="Arial"/>
          <w:sz w:val="24"/>
        </w:rPr>
        <w:t>kể</w:t>
      </w:r>
      <w:proofErr w:type="spellEnd"/>
      <w:r w:rsidR="00B6260A">
        <w:rPr>
          <w:rFonts w:ascii="Arial" w:hAnsi="Arial" w:cs="Arial"/>
          <w:sz w:val="24"/>
        </w:rPr>
        <w:t xml:space="preserve"> </w:t>
      </w:r>
      <w:proofErr w:type="spellStart"/>
      <w:r w:rsidR="00B6260A">
        <w:rPr>
          <w:rFonts w:ascii="Arial" w:hAnsi="Arial" w:cs="Arial"/>
          <w:sz w:val="24"/>
        </w:rPr>
        <w:t>từ</w:t>
      </w:r>
      <w:proofErr w:type="spellEnd"/>
      <w:r w:rsidR="00B6260A">
        <w:rPr>
          <w:rFonts w:ascii="Arial" w:hAnsi="Arial" w:cs="Arial"/>
          <w:sz w:val="24"/>
        </w:rPr>
        <w:t xml:space="preserve">  </w:t>
      </w:r>
      <w:proofErr w:type="spellStart"/>
      <w:r w:rsidR="00B6260A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gày</w:t>
      </w:r>
      <w:proofErr w:type="spellEnd"/>
      <w:r w:rsidR="002C35AC">
        <w:rPr>
          <w:rFonts w:ascii="Arial" w:hAnsi="Arial" w:cs="Arial"/>
          <w:sz w:val="24"/>
        </w:rPr>
        <w:t xml:space="preserve"> </w:t>
      </w:r>
      <w:proofErr w:type="spellStart"/>
      <w:r w:rsidR="002C35AC">
        <w:rPr>
          <w:rFonts w:ascii="Arial" w:hAnsi="Arial" w:cs="Arial"/>
          <w:sz w:val="24"/>
        </w:rPr>
        <w:t>ký</w:t>
      </w:r>
      <w:proofErr w:type="spellEnd"/>
      <w:r w:rsidR="00B6260A">
        <w:rPr>
          <w:rFonts w:ascii="Arial" w:hAnsi="Arial" w:cs="Arial"/>
          <w:sz w:val="24"/>
        </w:rPr>
        <w:t>.</w:t>
      </w:r>
      <w:r w:rsidR="00855127">
        <w:rPr>
          <w:rFonts w:ascii="Arial" w:hAnsi="Arial" w:cs="Arial"/>
          <w:sz w:val="24"/>
        </w:rPr>
        <w:t xml:space="preserve"> </w:t>
      </w:r>
    </w:p>
    <w:p w:rsidR="002A2026" w:rsidRDefault="002A2026" w:rsidP="00562E74">
      <w:pPr>
        <w:rPr>
          <w:rFonts w:ascii="Arial" w:hAnsi="Arial" w:cs="Arial"/>
          <w:sz w:val="24"/>
        </w:rPr>
      </w:pPr>
    </w:p>
    <w:p w:rsidR="002A2026" w:rsidRDefault="002A2026" w:rsidP="00855127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Làm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tại</w:t>
      </w:r>
      <w:proofErr w:type="spellEnd"/>
      <w:r>
        <w:rPr>
          <w:rFonts w:ascii="Arial" w:hAnsi="Arial" w:cs="Arial"/>
          <w:sz w:val="24"/>
        </w:rPr>
        <w:t xml:space="preserve"> Kansas City</w:t>
      </w:r>
      <w:r w:rsidR="00855127">
        <w:rPr>
          <w:rFonts w:ascii="Arial" w:hAnsi="Arial" w:cs="Arial"/>
          <w:sz w:val="24"/>
        </w:rPr>
        <w:t xml:space="preserve"> </w:t>
      </w:r>
      <w:proofErr w:type="spellStart"/>
      <w:r w:rsidR="00855127">
        <w:rPr>
          <w:rFonts w:ascii="Arial" w:hAnsi="Arial" w:cs="Arial"/>
          <w:sz w:val="24"/>
        </w:rPr>
        <w:t>Ngày</w:t>
      </w:r>
      <w:proofErr w:type="spellEnd"/>
      <w:r w:rsidR="00855127">
        <w:rPr>
          <w:rFonts w:ascii="Arial" w:hAnsi="Arial" w:cs="Arial"/>
          <w:sz w:val="24"/>
        </w:rPr>
        <w:t xml:space="preserve"> 3 </w:t>
      </w:r>
      <w:proofErr w:type="spellStart"/>
      <w:r w:rsidR="00855127">
        <w:rPr>
          <w:rFonts w:ascii="Arial" w:hAnsi="Arial" w:cs="Arial"/>
          <w:sz w:val="24"/>
        </w:rPr>
        <w:t>Tháng</w:t>
      </w:r>
      <w:proofErr w:type="spellEnd"/>
      <w:r w:rsidR="00855127">
        <w:rPr>
          <w:rFonts w:ascii="Arial" w:hAnsi="Arial" w:cs="Arial"/>
          <w:sz w:val="24"/>
        </w:rPr>
        <w:t xml:space="preserve"> 5 </w:t>
      </w:r>
      <w:proofErr w:type="spellStart"/>
      <w:r w:rsidR="00855127">
        <w:rPr>
          <w:rFonts w:ascii="Arial" w:hAnsi="Arial" w:cs="Arial"/>
          <w:sz w:val="24"/>
        </w:rPr>
        <w:t>Năm</w:t>
      </w:r>
      <w:proofErr w:type="spellEnd"/>
      <w:r w:rsidR="00855127">
        <w:rPr>
          <w:rFonts w:ascii="Arial" w:hAnsi="Arial" w:cs="Arial"/>
          <w:sz w:val="24"/>
        </w:rPr>
        <w:t xml:space="preserve"> 2015 </w:t>
      </w:r>
    </w:p>
    <w:p w:rsidR="002A2026" w:rsidRDefault="00DB0CBD" w:rsidP="00562E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2A2026">
        <w:rPr>
          <w:rFonts w:ascii="Arial" w:hAnsi="Arial" w:cs="Arial"/>
          <w:sz w:val="24"/>
        </w:rPr>
        <w:t xml:space="preserve">LM </w:t>
      </w:r>
      <w:proofErr w:type="spellStart"/>
      <w:r w:rsidR="002A2026">
        <w:rPr>
          <w:rFonts w:ascii="Arial" w:hAnsi="Arial" w:cs="Arial"/>
          <w:sz w:val="24"/>
        </w:rPr>
        <w:t>Chành</w:t>
      </w:r>
      <w:proofErr w:type="spellEnd"/>
      <w:r w:rsidR="002A2026">
        <w:rPr>
          <w:rFonts w:ascii="Arial" w:hAnsi="Arial" w:cs="Arial"/>
          <w:sz w:val="24"/>
        </w:rPr>
        <w:t xml:space="preserve"> </w:t>
      </w:r>
      <w:proofErr w:type="spellStart"/>
      <w:r w:rsidR="002A2026">
        <w:rPr>
          <w:rFonts w:ascii="Arial" w:hAnsi="Arial" w:cs="Arial"/>
          <w:sz w:val="24"/>
        </w:rPr>
        <w:t>Xứ</w:t>
      </w:r>
      <w:proofErr w:type="spellEnd"/>
    </w:p>
    <w:p w:rsidR="002A2026" w:rsidRDefault="006A4DD5" w:rsidP="00562E74">
      <w:pPr>
        <w:rPr>
          <w:rFonts w:ascii="Arial" w:hAnsi="Arial" w:cs="Arial"/>
          <w:sz w:val="24"/>
        </w:rPr>
      </w:pPr>
      <w:r w:rsidRPr="006A4DD5">
        <w:rPr>
          <w:rFonts w:ascii="Arial" w:hAnsi="Arial" w:cs="Arial"/>
          <w:sz w:val="24"/>
        </w:rPr>
        <w:pict>
          <v:shape id="_x0000_i1026" type="#_x0000_t75" style="width:150pt;height:40.5pt">
            <v:imagedata r:id="rId5" o:title="ChaDuc Signature"/>
          </v:shape>
        </w:pict>
      </w:r>
    </w:p>
    <w:p w:rsidR="002A2026" w:rsidRDefault="002C35AC" w:rsidP="00562E7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Đôminicô</w:t>
      </w:r>
      <w:proofErr w:type="spellEnd"/>
      <w:r w:rsidR="00B6260A">
        <w:rPr>
          <w:rFonts w:ascii="Arial" w:hAnsi="Arial" w:cs="Arial"/>
          <w:sz w:val="24"/>
        </w:rPr>
        <w:t xml:space="preserve"> </w:t>
      </w:r>
      <w:proofErr w:type="spellStart"/>
      <w:r w:rsidR="002A2026">
        <w:rPr>
          <w:rFonts w:ascii="Arial" w:hAnsi="Arial" w:cs="Arial"/>
          <w:sz w:val="24"/>
        </w:rPr>
        <w:t>Nguy</w:t>
      </w:r>
      <w:r w:rsidR="009D4E37">
        <w:rPr>
          <w:rFonts w:ascii="Arial" w:hAnsi="Arial" w:cs="Arial"/>
          <w:sz w:val="24"/>
        </w:rPr>
        <w:t>ễ</w:t>
      </w:r>
      <w:r w:rsidR="002A2026">
        <w:rPr>
          <w:rFonts w:ascii="Arial" w:hAnsi="Arial" w:cs="Arial"/>
          <w:sz w:val="24"/>
        </w:rPr>
        <w:t>n</w:t>
      </w:r>
      <w:proofErr w:type="spellEnd"/>
      <w:r w:rsidR="002A2026">
        <w:rPr>
          <w:rFonts w:ascii="Arial" w:hAnsi="Arial" w:cs="Arial"/>
          <w:sz w:val="24"/>
        </w:rPr>
        <w:t xml:space="preserve"> </w:t>
      </w:r>
      <w:proofErr w:type="spellStart"/>
      <w:r w:rsidR="002A2026">
        <w:rPr>
          <w:rFonts w:ascii="Arial" w:hAnsi="Arial" w:cs="Arial"/>
          <w:sz w:val="24"/>
        </w:rPr>
        <w:t>Đức</w:t>
      </w:r>
      <w:proofErr w:type="spellEnd"/>
    </w:p>
    <w:sectPr w:rsidR="002A2026" w:rsidSect="003357AF">
      <w:pgSz w:w="12240" w:h="15840"/>
      <w:pgMar w:top="720" w:right="57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>
    <w:nsid w:val="1F1C3119"/>
    <w:multiLevelType w:val="multilevel"/>
    <w:tmpl w:val="8BD62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235F0F"/>
    <w:multiLevelType w:val="multilevel"/>
    <w:tmpl w:val="3DC2B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3863DC"/>
    <w:multiLevelType w:val="multilevel"/>
    <w:tmpl w:val="75EC7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D495F9C"/>
    <w:multiLevelType w:val="hybridMultilevel"/>
    <w:tmpl w:val="4ED261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F0602D3"/>
    <w:multiLevelType w:val="multilevel"/>
    <w:tmpl w:val="483ECB4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193B36"/>
    <w:multiLevelType w:val="multilevel"/>
    <w:tmpl w:val="A4DE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8774A9A"/>
    <w:multiLevelType w:val="multilevel"/>
    <w:tmpl w:val="860E374A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960316F"/>
    <w:multiLevelType w:val="multilevel"/>
    <w:tmpl w:val="7D14C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C0"/>
    <w:rsid w:val="00007353"/>
    <w:rsid w:val="00033AE2"/>
    <w:rsid w:val="000C0FC2"/>
    <w:rsid w:val="00110E51"/>
    <w:rsid w:val="00143C96"/>
    <w:rsid w:val="00165E36"/>
    <w:rsid w:val="001C4C8E"/>
    <w:rsid w:val="00206DCC"/>
    <w:rsid w:val="00230F61"/>
    <w:rsid w:val="00240C83"/>
    <w:rsid w:val="00273E2A"/>
    <w:rsid w:val="002A2026"/>
    <w:rsid w:val="002C35AC"/>
    <w:rsid w:val="002E2603"/>
    <w:rsid w:val="002E2A21"/>
    <w:rsid w:val="002E5010"/>
    <w:rsid w:val="003357AF"/>
    <w:rsid w:val="00356F5C"/>
    <w:rsid w:val="003F19C0"/>
    <w:rsid w:val="0046286B"/>
    <w:rsid w:val="004935DB"/>
    <w:rsid w:val="00521FF9"/>
    <w:rsid w:val="00562E74"/>
    <w:rsid w:val="00573E66"/>
    <w:rsid w:val="006A4DD5"/>
    <w:rsid w:val="00775937"/>
    <w:rsid w:val="00794830"/>
    <w:rsid w:val="00855127"/>
    <w:rsid w:val="00882DB7"/>
    <w:rsid w:val="008864E0"/>
    <w:rsid w:val="0097346B"/>
    <w:rsid w:val="009A1BBE"/>
    <w:rsid w:val="009C15B3"/>
    <w:rsid w:val="009D4E37"/>
    <w:rsid w:val="009F2A1E"/>
    <w:rsid w:val="00AB30A6"/>
    <w:rsid w:val="00AF0203"/>
    <w:rsid w:val="00B02E64"/>
    <w:rsid w:val="00B10753"/>
    <w:rsid w:val="00B341AC"/>
    <w:rsid w:val="00B6260A"/>
    <w:rsid w:val="00C36E01"/>
    <w:rsid w:val="00C45B53"/>
    <w:rsid w:val="00C71872"/>
    <w:rsid w:val="00CB205F"/>
    <w:rsid w:val="00CF7112"/>
    <w:rsid w:val="00DB0CBD"/>
    <w:rsid w:val="00E830F5"/>
    <w:rsid w:val="00E85EB2"/>
    <w:rsid w:val="00ED7249"/>
    <w:rsid w:val="00F45897"/>
    <w:rsid w:val="00F67F63"/>
    <w:rsid w:val="00F7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941</Words>
  <Characters>3256</Characters>
  <Application>Microsoft Office Word</Application>
  <DocSecurity>0</DocSecurity>
  <Lines>72</Lines>
  <Paragraphs>39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</dc:creator>
  <cp:keywords/>
  <dc:description/>
  <cp:lastModifiedBy>giaoxukc01</cp:lastModifiedBy>
  <cp:revision>24</cp:revision>
  <dcterms:created xsi:type="dcterms:W3CDTF">2015-05-01T21:11:00Z</dcterms:created>
  <dcterms:modified xsi:type="dcterms:W3CDTF">2017-09-20T02:55:00Z</dcterms:modified>
</cp:coreProperties>
</file>